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B9F" w:rsidRPr="00C90457" w:rsidRDefault="005A5B9F" w:rsidP="00F15EDE">
      <w:pPr>
        <w:spacing w:after="0"/>
        <w:rPr>
          <w:rFonts w:ascii="Times New Roman" w:eastAsia="Times New Roman" w:hAnsi="Times New Roman"/>
          <w:b/>
          <w:sz w:val="20"/>
          <w:szCs w:val="20"/>
          <w:lang w:val="en-US" w:eastAsia="vi-VN"/>
        </w:rPr>
      </w:pPr>
    </w:p>
    <w:p w:rsidR="005A5B9F" w:rsidRPr="00C90457" w:rsidRDefault="005A5B9F" w:rsidP="00F15EDE">
      <w:pPr>
        <w:spacing w:after="0"/>
        <w:rPr>
          <w:rFonts w:ascii="Times New Roman" w:eastAsia="Times New Roman" w:hAnsi="Times New Roman"/>
          <w:b/>
          <w:sz w:val="20"/>
          <w:szCs w:val="20"/>
          <w:lang w:val="en-US" w:eastAsia="vi-VN"/>
        </w:rPr>
      </w:pPr>
      <w:r w:rsidRPr="00C90457">
        <w:rPr>
          <w:rFonts w:ascii="Times New Roman" w:eastAsia="Times New Roman" w:hAnsi="Times New Roman"/>
          <w:b/>
          <w:sz w:val="20"/>
          <w:szCs w:val="20"/>
          <w:lang w:val="en-US" w:eastAsia="vi-VN"/>
        </w:rPr>
        <w:t xml:space="preserve">Họ và tên: </w:t>
      </w:r>
      <w:r w:rsidR="00F82D35">
        <w:rPr>
          <w:rFonts w:ascii="Times New Roman" w:eastAsia="Times New Roman" w:hAnsi="Times New Roman"/>
          <w:b/>
          <w:sz w:val="20"/>
          <w:szCs w:val="20"/>
          <w:lang w:val="en-US" w:eastAsia="vi-VN"/>
        </w:rPr>
        <w:t>Võ Huỳnh Thế Trung</w:t>
      </w:r>
    </w:p>
    <w:p w:rsidR="004A6658" w:rsidRPr="00C90457" w:rsidRDefault="005A5B9F" w:rsidP="00F15EDE">
      <w:pPr>
        <w:rPr>
          <w:rFonts w:ascii="Times New Roman" w:eastAsia="Times New Roman" w:hAnsi="Times New Roman"/>
          <w:b/>
          <w:sz w:val="20"/>
          <w:szCs w:val="20"/>
          <w:lang w:val="en-US" w:eastAsia="vi-VN"/>
        </w:rPr>
      </w:pPr>
      <w:r w:rsidRPr="00C90457">
        <w:rPr>
          <w:rFonts w:ascii="Times New Roman" w:eastAsia="Times New Roman" w:hAnsi="Times New Roman"/>
          <w:b/>
          <w:sz w:val="20"/>
          <w:szCs w:val="20"/>
          <w:lang w:val="en-US" w:eastAsia="vi-VN"/>
        </w:rPr>
        <w:t>Lớp: H381</w:t>
      </w:r>
    </w:p>
    <w:p w:rsidR="005A5B9F" w:rsidRPr="00C90457" w:rsidRDefault="005A5B9F" w:rsidP="00F15EDE">
      <w:pPr>
        <w:spacing w:after="0"/>
        <w:rPr>
          <w:rFonts w:ascii="Times New Roman" w:hAnsi="Times New Roman"/>
          <w:b/>
          <w:sz w:val="20"/>
          <w:szCs w:val="20"/>
          <w:lang w:val="en-US"/>
        </w:rPr>
      </w:pPr>
    </w:p>
    <w:p w:rsidR="005A5B9F" w:rsidRPr="004B10DB" w:rsidRDefault="005A5B9F" w:rsidP="0042215E">
      <w:pPr>
        <w:spacing w:after="0"/>
        <w:jc w:val="center"/>
        <w:rPr>
          <w:rFonts w:ascii="Times New Roman" w:hAnsi="Times New Roman"/>
          <w:b/>
          <w:sz w:val="28"/>
          <w:szCs w:val="20"/>
        </w:rPr>
      </w:pPr>
      <w:r w:rsidRPr="004B10DB">
        <w:rPr>
          <w:rFonts w:ascii="Times New Roman" w:hAnsi="Times New Roman"/>
          <w:b/>
          <w:sz w:val="28"/>
          <w:szCs w:val="20"/>
        </w:rPr>
        <w:t>ĐỀ CƯƠNG THẢO LUẬN</w:t>
      </w:r>
    </w:p>
    <w:p w:rsidR="005A5B9F" w:rsidRPr="004B10DB" w:rsidRDefault="005A5B9F" w:rsidP="0042215E">
      <w:pPr>
        <w:spacing w:after="0"/>
        <w:jc w:val="center"/>
        <w:rPr>
          <w:rFonts w:ascii="Times New Roman" w:hAnsi="Times New Roman"/>
          <w:b/>
          <w:sz w:val="28"/>
          <w:szCs w:val="20"/>
          <w:lang w:val="en-US"/>
        </w:rPr>
      </w:pPr>
      <w:r w:rsidRPr="004B10DB">
        <w:rPr>
          <w:rFonts w:ascii="Times New Roman" w:hAnsi="Times New Roman"/>
          <w:b/>
          <w:sz w:val="28"/>
          <w:szCs w:val="20"/>
        </w:rPr>
        <w:t xml:space="preserve">MÔN </w:t>
      </w:r>
      <w:r w:rsidR="009D2B09" w:rsidRPr="004B10DB">
        <w:rPr>
          <w:rFonts w:ascii="Times New Roman" w:hAnsi="Times New Roman"/>
          <w:b/>
          <w:sz w:val="28"/>
          <w:szCs w:val="20"/>
          <w:lang w:val="en-US"/>
        </w:rPr>
        <w:t>THÀNH PHỐ HỒ CHÍ MINH HỌC</w:t>
      </w:r>
    </w:p>
    <w:p w:rsidR="005A5B9F" w:rsidRPr="00C90457" w:rsidRDefault="005A5B9F" w:rsidP="00F15EDE">
      <w:pPr>
        <w:rPr>
          <w:rFonts w:ascii="Times New Roman" w:hAnsi="Times New Roman"/>
          <w:sz w:val="20"/>
          <w:szCs w:val="20"/>
          <w:lang w:val="en-US"/>
        </w:rPr>
      </w:pPr>
    </w:p>
    <w:tbl>
      <w:tblPr>
        <w:tblStyle w:val="TableGrid"/>
        <w:tblW w:w="10980" w:type="dxa"/>
        <w:tblInd w:w="108" w:type="dxa"/>
        <w:tblLook w:val="04A0"/>
      </w:tblPr>
      <w:tblGrid>
        <w:gridCol w:w="2970"/>
        <w:gridCol w:w="8010"/>
      </w:tblGrid>
      <w:tr w:rsidR="00FE604D" w:rsidRPr="00C90457" w:rsidTr="00C97F0D">
        <w:tc>
          <w:tcPr>
            <w:tcW w:w="10980" w:type="dxa"/>
            <w:gridSpan w:val="2"/>
          </w:tcPr>
          <w:p w:rsidR="00FE604D" w:rsidRPr="00AD119A" w:rsidRDefault="00FE604D" w:rsidP="00F15EDE">
            <w:pPr>
              <w:spacing w:after="120"/>
              <w:rPr>
                <w:rFonts w:ascii="Times New Roman" w:hAnsi="Times New Roman"/>
                <w:b/>
                <w:sz w:val="20"/>
                <w:szCs w:val="20"/>
                <w:lang w:val="en-US"/>
              </w:rPr>
            </w:pPr>
            <w:r w:rsidRPr="00AD119A">
              <w:rPr>
                <w:rFonts w:ascii="Times New Roman" w:hAnsi="Times New Roman"/>
                <w:b/>
                <w:sz w:val="20"/>
                <w:szCs w:val="20"/>
                <w:u w:val="single"/>
                <w:lang w:val="en-US" w:eastAsia="vi-VN"/>
              </w:rPr>
              <w:t>Câu số 1:</w:t>
            </w:r>
          </w:p>
          <w:p w:rsidR="00FE604D" w:rsidRPr="00C90457" w:rsidRDefault="00217452" w:rsidP="00F15EDE">
            <w:pPr>
              <w:spacing w:after="120"/>
              <w:rPr>
                <w:rFonts w:ascii="Times New Roman" w:hAnsi="Times New Roman"/>
                <w:b/>
                <w:sz w:val="20"/>
                <w:szCs w:val="20"/>
                <w:lang w:val="en-US" w:eastAsia="vi-VN"/>
              </w:rPr>
            </w:pPr>
            <w:r w:rsidRPr="00AD119A">
              <w:rPr>
                <w:rFonts w:ascii="Times New Roman" w:hAnsi="Times New Roman"/>
                <w:b/>
                <w:sz w:val="20"/>
                <w:szCs w:val="20"/>
              </w:rPr>
              <w:t>Đồng chí nhận thức như thế nào về các nguồn lực phát triển của thành phố Hồ Chí Minh?</w:t>
            </w:r>
          </w:p>
        </w:tc>
      </w:tr>
      <w:tr w:rsidR="00FB7CB5" w:rsidRPr="00C90457" w:rsidTr="00C97F0D">
        <w:tc>
          <w:tcPr>
            <w:tcW w:w="2970" w:type="dxa"/>
          </w:tcPr>
          <w:p w:rsidR="00FB7CB5" w:rsidRPr="00C90457" w:rsidRDefault="00FB7CB5" w:rsidP="00F15EDE">
            <w:pPr>
              <w:rPr>
                <w:rFonts w:ascii="Times New Roman" w:hAnsi="Times New Roman"/>
                <w:sz w:val="20"/>
                <w:szCs w:val="20"/>
                <w:lang w:val="en-US"/>
              </w:rPr>
            </w:pPr>
          </w:p>
        </w:tc>
        <w:tc>
          <w:tcPr>
            <w:tcW w:w="8010" w:type="dxa"/>
          </w:tcPr>
          <w:p w:rsidR="00FB7CB5" w:rsidRPr="00C90457" w:rsidRDefault="00217452" w:rsidP="00170B80">
            <w:pPr>
              <w:pStyle w:val="ListParagraph"/>
              <w:numPr>
                <w:ilvl w:val="0"/>
                <w:numId w:val="1"/>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Chủ đề</w:t>
            </w:r>
            <w:r w:rsidR="0057067D" w:rsidRPr="00C90457">
              <w:rPr>
                <w:rFonts w:ascii="Times New Roman" w:hAnsi="Times New Roman"/>
                <w:b/>
                <w:sz w:val="20"/>
                <w:szCs w:val="20"/>
                <w:lang w:val="en-US" w:eastAsia="vi-VN"/>
              </w:rPr>
              <w:t xml:space="preserve">: </w:t>
            </w:r>
            <w:r w:rsidR="008C1EEA" w:rsidRPr="00C90457">
              <w:rPr>
                <w:rFonts w:ascii="Times New Roman" w:hAnsi="Times New Roman"/>
                <w:b/>
                <w:sz w:val="20"/>
                <w:szCs w:val="20"/>
                <w:lang w:val="en-US" w:eastAsia="vi-VN"/>
              </w:rPr>
              <w:t xml:space="preserve">các </w:t>
            </w:r>
            <w:r w:rsidR="0057067D" w:rsidRPr="00C90457">
              <w:rPr>
                <w:rFonts w:ascii="Times New Roman" w:hAnsi="Times New Roman"/>
                <w:b/>
                <w:sz w:val="20"/>
                <w:szCs w:val="20"/>
                <w:lang w:val="en-US" w:eastAsia="vi-VN"/>
              </w:rPr>
              <w:t xml:space="preserve">nguồn lực </w:t>
            </w:r>
            <w:r w:rsidR="008C1EEA" w:rsidRPr="00C90457">
              <w:rPr>
                <w:rFonts w:ascii="Times New Roman" w:hAnsi="Times New Roman"/>
                <w:b/>
                <w:sz w:val="20"/>
                <w:szCs w:val="20"/>
                <w:lang w:val="en-US" w:eastAsia="vi-VN"/>
              </w:rPr>
              <w:t xml:space="preserve">của </w:t>
            </w:r>
            <w:r w:rsidR="0057067D" w:rsidRPr="00C90457">
              <w:rPr>
                <w:rFonts w:ascii="Times New Roman" w:hAnsi="Times New Roman"/>
                <w:b/>
                <w:sz w:val="20"/>
                <w:szCs w:val="20"/>
                <w:lang w:val="en-US" w:eastAsia="vi-VN"/>
              </w:rPr>
              <w:t>TPHCM</w:t>
            </w:r>
          </w:p>
          <w:p w:rsidR="00217452" w:rsidRPr="00C90457" w:rsidRDefault="00217452" w:rsidP="00170B80">
            <w:pPr>
              <w:pStyle w:val="ListParagraph"/>
              <w:numPr>
                <w:ilvl w:val="0"/>
                <w:numId w:val="1"/>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Trọng tâm</w:t>
            </w:r>
          </w:p>
          <w:p w:rsidR="00A235F4" w:rsidRDefault="0057067D" w:rsidP="00B53400">
            <w:pPr>
              <w:pStyle w:val="ListParagraph"/>
              <w:numPr>
                <w:ilvl w:val="0"/>
                <w:numId w:val="2"/>
              </w:numPr>
              <w:shd w:val="clear" w:color="auto" w:fill="FFFFFF"/>
              <w:spacing w:after="0" w:line="240" w:lineRule="auto"/>
              <w:jc w:val="both"/>
              <w:rPr>
                <w:rFonts w:ascii="Times New Roman" w:hAnsi="Times New Roman"/>
                <w:sz w:val="20"/>
                <w:szCs w:val="20"/>
                <w:lang w:val="en-US" w:eastAsia="vi-VN"/>
              </w:rPr>
            </w:pPr>
            <w:r w:rsidRPr="00A235F4">
              <w:rPr>
                <w:rFonts w:ascii="Times New Roman" w:hAnsi="Times New Roman"/>
                <w:sz w:val="20"/>
                <w:szCs w:val="20"/>
                <w:lang w:val="en-US" w:eastAsia="vi-VN"/>
              </w:rPr>
              <w:t>Nguồn lực tự nhiên</w:t>
            </w:r>
          </w:p>
          <w:p w:rsidR="00B53400" w:rsidRPr="00A235F4" w:rsidRDefault="00B53400" w:rsidP="00A235F4">
            <w:pPr>
              <w:pStyle w:val="ListParagraph"/>
              <w:shd w:val="clear" w:color="auto" w:fill="FFFFFF"/>
              <w:spacing w:after="0" w:line="240" w:lineRule="auto"/>
              <w:ind w:left="1080"/>
              <w:jc w:val="both"/>
              <w:rPr>
                <w:rFonts w:ascii="Times New Roman" w:hAnsi="Times New Roman"/>
                <w:sz w:val="20"/>
                <w:szCs w:val="20"/>
                <w:lang w:val="en-US" w:eastAsia="vi-VN"/>
              </w:rPr>
            </w:pPr>
            <w:r w:rsidRPr="00A235F4">
              <w:rPr>
                <w:rFonts w:ascii="Times New Roman" w:hAnsi="Times New Roman"/>
                <w:sz w:val="20"/>
                <w:szCs w:val="20"/>
                <w:lang w:val="en-US" w:eastAsia="vi-VN"/>
              </w:rPr>
              <w:t>+ Các nguồn lực tự nhiên (vị trí địa hình, khí hậu, sông ngòi – kênh rạch, hệ sinh thái – thổ nhưỡng).</w:t>
            </w:r>
          </w:p>
          <w:p w:rsidR="00B53400" w:rsidRPr="00C90457" w:rsidRDefault="00B53400" w:rsidP="00B53400">
            <w:pPr>
              <w:spacing w:after="0" w:line="240" w:lineRule="auto"/>
              <w:ind w:left="1080"/>
              <w:jc w:val="both"/>
              <w:rPr>
                <w:rFonts w:ascii="Times New Roman" w:hAnsi="Times New Roman"/>
                <w:sz w:val="20"/>
                <w:szCs w:val="20"/>
                <w:lang w:val="en-US" w:eastAsia="vi-VN"/>
              </w:rPr>
            </w:pPr>
            <w:r w:rsidRPr="00C90457">
              <w:rPr>
                <w:rFonts w:ascii="Times New Roman" w:hAnsi="Times New Roman"/>
                <w:sz w:val="20"/>
                <w:szCs w:val="20"/>
                <w:lang w:val="en-US" w:eastAsia="vi-VN"/>
              </w:rPr>
              <w:t>+ Các yếu tố kinh tế xã hội (yếu tố hạ tầng cơ sở, yếu tố con người – nguồn nhân lực).</w:t>
            </w:r>
          </w:p>
          <w:p w:rsidR="00803501" w:rsidRPr="00C90457" w:rsidRDefault="00BA1849" w:rsidP="00170B80">
            <w:pPr>
              <w:pStyle w:val="ListParagraph"/>
              <w:numPr>
                <w:ilvl w:val="0"/>
                <w:numId w:val="2"/>
              </w:numPr>
              <w:shd w:val="clear" w:color="auto" w:fill="FFFFFF"/>
              <w:rPr>
                <w:rFonts w:ascii="Times New Roman" w:hAnsi="Times New Roman"/>
                <w:sz w:val="20"/>
                <w:szCs w:val="20"/>
                <w:lang w:val="en-US" w:eastAsia="vi-VN"/>
              </w:rPr>
            </w:pPr>
            <w:r w:rsidRPr="00C90457">
              <w:rPr>
                <w:rFonts w:ascii="Times New Roman" w:hAnsi="Times New Roman"/>
                <w:sz w:val="20"/>
                <w:szCs w:val="20"/>
                <w:lang w:val="en-US" w:eastAsia="vi-VN"/>
              </w:rPr>
              <w:t xml:space="preserve">Nguồn nhân lực </w:t>
            </w:r>
            <w:r w:rsidR="007F2D87">
              <w:rPr>
                <w:rFonts w:ascii="Times New Roman" w:hAnsi="Times New Roman"/>
                <w:sz w:val="20"/>
                <w:szCs w:val="20"/>
                <w:lang w:val="en-US" w:eastAsia="vi-VN"/>
              </w:rPr>
              <w:t>(quan trọng nhất)</w:t>
            </w:r>
          </w:p>
          <w:p w:rsidR="0057067D" w:rsidRPr="00C90457" w:rsidRDefault="00803501" w:rsidP="00170B80">
            <w:pPr>
              <w:pStyle w:val="ListParagraph"/>
              <w:numPr>
                <w:ilvl w:val="0"/>
                <w:numId w:val="2"/>
              </w:numPr>
              <w:shd w:val="clear" w:color="auto" w:fill="FFFFFF"/>
              <w:rPr>
                <w:rFonts w:ascii="Times New Roman" w:hAnsi="Times New Roman"/>
                <w:sz w:val="20"/>
                <w:szCs w:val="20"/>
                <w:lang w:val="en-US" w:eastAsia="vi-VN"/>
              </w:rPr>
            </w:pPr>
            <w:r w:rsidRPr="00C90457">
              <w:rPr>
                <w:rFonts w:ascii="Times New Roman" w:hAnsi="Times New Roman"/>
                <w:sz w:val="20"/>
                <w:szCs w:val="20"/>
                <w:lang w:val="en-US" w:eastAsia="vi-VN"/>
              </w:rPr>
              <w:t>Các biện pháp cần làm để thúc đẩy và phát triển nguồn lực</w:t>
            </w:r>
            <w:r w:rsidR="007F2D87">
              <w:rPr>
                <w:rFonts w:ascii="Times New Roman" w:hAnsi="Times New Roman"/>
                <w:sz w:val="20"/>
                <w:szCs w:val="20"/>
                <w:lang w:val="en-US" w:eastAsia="vi-VN"/>
              </w:rPr>
              <w:t xml:space="preserve">: tập trung giáo dục đào tạo </w:t>
            </w:r>
            <w:r w:rsidR="00BA1849" w:rsidRPr="00C90457">
              <w:rPr>
                <w:rFonts w:ascii="Times New Roman" w:hAnsi="Times New Roman"/>
                <w:sz w:val="20"/>
                <w:szCs w:val="20"/>
                <w:lang w:val="en-US" w:eastAsia="vi-VN"/>
              </w:rPr>
              <w:t xml:space="preserve">  </w:t>
            </w:r>
          </w:p>
          <w:p w:rsidR="00217452" w:rsidRPr="00C90457" w:rsidRDefault="00217452" w:rsidP="00170B80">
            <w:pPr>
              <w:pStyle w:val="ListParagraph"/>
              <w:numPr>
                <w:ilvl w:val="0"/>
                <w:numId w:val="1"/>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Giải quyết vấn đề</w:t>
            </w:r>
          </w:p>
          <w:p w:rsidR="00EF764E" w:rsidRPr="00C90457" w:rsidRDefault="00EF764E" w:rsidP="00170B80">
            <w:pPr>
              <w:numPr>
                <w:ilvl w:val="1"/>
                <w:numId w:val="17"/>
              </w:numPr>
              <w:spacing w:after="0" w:line="240" w:lineRule="auto"/>
              <w:ind w:left="1044" w:hanging="540"/>
              <w:jc w:val="both"/>
              <w:rPr>
                <w:rFonts w:ascii="Times New Roman" w:hAnsi="Times New Roman"/>
                <w:i/>
                <w:sz w:val="20"/>
                <w:szCs w:val="20"/>
              </w:rPr>
            </w:pPr>
            <w:r w:rsidRPr="00C90457">
              <w:rPr>
                <w:rFonts w:ascii="Times New Roman" w:hAnsi="Times New Roman"/>
                <w:i/>
                <w:sz w:val="20"/>
                <w:szCs w:val="20"/>
              </w:rPr>
              <w:t>Các yếu tố tự nhiên</w:t>
            </w:r>
          </w:p>
          <w:p w:rsidR="00EF764E" w:rsidRPr="00C90457" w:rsidRDefault="00EF764E" w:rsidP="00170B80">
            <w:pPr>
              <w:numPr>
                <w:ilvl w:val="0"/>
                <w:numId w:val="11"/>
              </w:numPr>
              <w:spacing w:after="0" w:line="240" w:lineRule="auto"/>
              <w:jc w:val="both"/>
              <w:rPr>
                <w:rFonts w:ascii="Times New Roman" w:hAnsi="Times New Roman"/>
                <w:sz w:val="20"/>
                <w:szCs w:val="20"/>
              </w:rPr>
            </w:pPr>
            <w:r w:rsidRPr="00C90457">
              <w:rPr>
                <w:rFonts w:ascii="Times New Roman" w:hAnsi="Times New Roman"/>
                <w:sz w:val="20"/>
                <w:szCs w:val="20"/>
              </w:rPr>
              <w:t xml:space="preserve">Vị trí </w:t>
            </w:r>
            <w:r w:rsidR="00777F49">
              <w:rPr>
                <w:rFonts w:ascii="Times New Roman" w:hAnsi="Times New Roman"/>
                <w:sz w:val="20"/>
                <w:szCs w:val="20"/>
                <w:lang w:val="en-US"/>
              </w:rPr>
              <w:t xml:space="preserve"> </w:t>
            </w:r>
            <w:r w:rsidRPr="00C90457">
              <w:rPr>
                <w:rFonts w:ascii="Times New Roman" w:hAnsi="Times New Roman"/>
                <w:sz w:val="20"/>
                <w:szCs w:val="20"/>
              </w:rPr>
              <w:t xml:space="preserve">địa </w:t>
            </w:r>
            <w:r w:rsidR="00777F49">
              <w:rPr>
                <w:rFonts w:ascii="Times New Roman" w:hAnsi="Times New Roman"/>
                <w:sz w:val="20"/>
                <w:szCs w:val="20"/>
                <w:lang w:val="en-US"/>
              </w:rPr>
              <w:t>lý</w:t>
            </w:r>
            <w:r w:rsidRPr="00C90457">
              <w:rPr>
                <w:rFonts w:ascii="Times New Roman" w:hAnsi="Times New Roman"/>
                <w:sz w:val="20"/>
                <w:szCs w:val="20"/>
              </w:rPr>
              <w:t>.</w:t>
            </w:r>
          </w:p>
          <w:p w:rsidR="00EF764E" w:rsidRPr="00C90457" w:rsidRDefault="00EF764E" w:rsidP="00170B80">
            <w:pPr>
              <w:numPr>
                <w:ilvl w:val="0"/>
                <w:numId w:val="12"/>
              </w:numPr>
              <w:spacing w:after="0" w:line="240" w:lineRule="auto"/>
              <w:ind w:left="1080"/>
              <w:jc w:val="both"/>
              <w:rPr>
                <w:rFonts w:ascii="Times New Roman" w:hAnsi="Times New Roman"/>
                <w:sz w:val="20"/>
                <w:szCs w:val="20"/>
              </w:rPr>
            </w:pPr>
            <w:r w:rsidRPr="00C90457">
              <w:rPr>
                <w:rFonts w:ascii="Times New Roman" w:hAnsi="Times New Roman"/>
                <w:sz w:val="20"/>
                <w:szCs w:val="20"/>
              </w:rPr>
              <w:t xml:space="preserve">Nằm ở vị trí trung tâm Nam bộ, thành phố Hồ Chí Minh giữ vai trò gắn kết, nối liền Đông – Tây Nam bộ với nhau, tạo ra những động lực quan trọng, tác động, thúc đẩy sự phát triển toàn diện trên nhiều mặt cả Nam bộ. Thành phố có nhiều thuận lợi trong sự phát triển chung của cả khu vực và cả nước. </w:t>
            </w:r>
          </w:p>
          <w:p w:rsidR="00EF764E" w:rsidRPr="00C90457" w:rsidRDefault="00EF764E" w:rsidP="00170B80">
            <w:pPr>
              <w:pStyle w:val="BodyTextIndent"/>
              <w:numPr>
                <w:ilvl w:val="0"/>
                <w:numId w:val="12"/>
              </w:numPr>
              <w:spacing w:before="0" w:after="0" w:line="240" w:lineRule="auto"/>
              <w:ind w:left="1080"/>
              <w:rPr>
                <w:rFonts w:ascii="Times New Roman" w:hAnsi="Times New Roman"/>
                <w:sz w:val="20"/>
                <w:szCs w:val="20"/>
              </w:rPr>
            </w:pPr>
            <w:r w:rsidRPr="00C90457">
              <w:rPr>
                <w:rFonts w:ascii="Times New Roman" w:hAnsi="Times New Roman"/>
                <w:sz w:val="20"/>
                <w:szCs w:val="20"/>
              </w:rPr>
              <w:t xml:space="preserve">Ở vào vị trí trung tâm khu vực Đông Nam Á, Thành phố nằm trong tổng thể sự vận động phát triển của khu vực Đông Nam Á (lục địa và hải đảo) - nối liền Nam Á và Đông Bắc Á. Thành phố có những thuận lợi quan trọng phát triển mạnh ra bên ngoài, gắn kết phát triển của Đông Nam Á và cả châu Á. </w:t>
            </w:r>
          </w:p>
          <w:p w:rsidR="00EF764E" w:rsidRPr="00C90457" w:rsidRDefault="00EF764E" w:rsidP="00170B80">
            <w:pPr>
              <w:pStyle w:val="BodyTextIndent"/>
              <w:numPr>
                <w:ilvl w:val="0"/>
                <w:numId w:val="12"/>
              </w:numPr>
              <w:spacing w:before="0" w:after="0" w:line="240" w:lineRule="auto"/>
              <w:ind w:left="1080"/>
              <w:rPr>
                <w:rFonts w:ascii="Times New Roman" w:hAnsi="Times New Roman"/>
                <w:sz w:val="20"/>
                <w:szCs w:val="20"/>
              </w:rPr>
            </w:pPr>
            <w:r w:rsidRPr="00C90457">
              <w:rPr>
                <w:rFonts w:ascii="Times New Roman" w:hAnsi="Times New Roman"/>
                <w:sz w:val="20"/>
                <w:szCs w:val="20"/>
              </w:rPr>
              <w:t xml:space="preserve">Nằm ở vị trí chiến lược - trên hành lang của trục lộ giao thông hàng hải quốc tế nối liền Thái Bình Dương qua Ấn Độ Dương, thành phố Hồ Chí Minh có tiềm năng, thế mạnh rất lớn để phát triển phong phú, đa dạng về kinh tế biển. </w:t>
            </w:r>
          </w:p>
          <w:p w:rsidR="00EF764E" w:rsidRPr="00C90457" w:rsidRDefault="00EF764E" w:rsidP="00170B80">
            <w:pPr>
              <w:pStyle w:val="BodyTextIndent"/>
              <w:numPr>
                <w:ilvl w:val="0"/>
                <w:numId w:val="12"/>
              </w:numPr>
              <w:spacing w:before="0" w:after="0" w:line="240" w:lineRule="auto"/>
              <w:ind w:left="1080"/>
              <w:rPr>
                <w:rFonts w:ascii="Times New Roman" w:hAnsi="Times New Roman"/>
                <w:sz w:val="20"/>
                <w:szCs w:val="20"/>
              </w:rPr>
            </w:pPr>
            <w:r w:rsidRPr="00C90457">
              <w:rPr>
                <w:rFonts w:ascii="Times New Roman" w:hAnsi="Times New Roman"/>
                <w:sz w:val="20"/>
                <w:szCs w:val="20"/>
              </w:rPr>
              <w:t>Thành phố Hồ Chí Minh thuộc vùng địa hình đồng bằng châu thổ phù sa, lưu vực sông Đồng Nai - Bến Nghé – Cửu Long. Một vùng đồng bằng trũng, thấp và tương đối bằng phẳng. Đây là cơ sở địa lý tự nhiên hết sức quan trọng, tạo ra những tiềm năng, thế mạnh cho quy hoạch, phát triển về mặt đô thị.</w:t>
            </w:r>
          </w:p>
          <w:p w:rsidR="00EF764E" w:rsidRPr="00C90457" w:rsidRDefault="00EF764E" w:rsidP="00170B80">
            <w:pPr>
              <w:keepNext/>
              <w:numPr>
                <w:ilvl w:val="0"/>
                <w:numId w:val="11"/>
              </w:numPr>
              <w:tabs>
                <w:tab w:val="left" w:pos="0"/>
              </w:tabs>
              <w:spacing w:after="0" w:line="240" w:lineRule="auto"/>
              <w:jc w:val="both"/>
              <w:rPr>
                <w:rFonts w:ascii="Times New Roman" w:hAnsi="Times New Roman"/>
                <w:sz w:val="20"/>
                <w:szCs w:val="20"/>
              </w:rPr>
            </w:pPr>
            <w:r w:rsidRPr="00C90457">
              <w:rPr>
                <w:rFonts w:ascii="Times New Roman" w:hAnsi="Times New Roman"/>
                <w:sz w:val="20"/>
                <w:szCs w:val="20"/>
              </w:rPr>
              <w:t>Khí hậu.</w:t>
            </w:r>
          </w:p>
          <w:p w:rsidR="00EF764E" w:rsidRPr="00C90457" w:rsidRDefault="00EF764E" w:rsidP="00170B80">
            <w:pPr>
              <w:numPr>
                <w:ilvl w:val="0"/>
                <w:numId w:val="13"/>
              </w:numPr>
              <w:spacing w:after="0" w:line="240" w:lineRule="auto"/>
              <w:ind w:left="1080"/>
              <w:jc w:val="both"/>
              <w:rPr>
                <w:rFonts w:ascii="Times New Roman" w:hAnsi="Times New Roman"/>
                <w:sz w:val="20"/>
                <w:szCs w:val="20"/>
              </w:rPr>
            </w:pPr>
            <w:r w:rsidRPr="00C90457">
              <w:rPr>
                <w:rFonts w:ascii="Times New Roman" w:hAnsi="Times New Roman"/>
                <w:sz w:val="20"/>
                <w:szCs w:val="20"/>
              </w:rPr>
              <w:t xml:space="preserve">Thành phố Hồ Chí Minh trong tổng thể Nam bộ mang tính chất và chịu tác động, ảnh hưởng rất mạnh bởi khí hậu nhiệt đới, gió mùa, cận xích đạo. </w:t>
            </w:r>
          </w:p>
          <w:p w:rsidR="00EF764E" w:rsidRPr="00C90457" w:rsidRDefault="00EF764E" w:rsidP="00170B80">
            <w:pPr>
              <w:numPr>
                <w:ilvl w:val="0"/>
                <w:numId w:val="13"/>
              </w:numPr>
              <w:spacing w:after="0" w:line="240" w:lineRule="auto"/>
              <w:ind w:left="1080"/>
              <w:jc w:val="both"/>
              <w:rPr>
                <w:rFonts w:ascii="Times New Roman" w:hAnsi="Times New Roman"/>
                <w:sz w:val="20"/>
                <w:szCs w:val="20"/>
              </w:rPr>
            </w:pPr>
            <w:r w:rsidRPr="00C90457">
              <w:rPr>
                <w:rFonts w:ascii="Times New Roman" w:hAnsi="Times New Roman"/>
                <w:sz w:val="20"/>
                <w:szCs w:val="20"/>
              </w:rPr>
              <w:t xml:space="preserve">Nằm trên bao lơn của biển đông, phía Nam kéo dài, hướng vào vịnh Thái Lan nên khí hậu Thành phố còn chịu ảnh hưởng, tác động mạnh mẽ bởi đặc điểm, tính chất khí hậu hải dương khá rõ và đậm nét. </w:t>
            </w:r>
          </w:p>
          <w:p w:rsidR="00EF764E" w:rsidRPr="00C90457" w:rsidRDefault="00EF764E" w:rsidP="00170B80">
            <w:pPr>
              <w:numPr>
                <w:ilvl w:val="0"/>
                <w:numId w:val="13"/>
              </w:numPr>
              <w:spacing w:after="0" w:line="240" w:lineRule="auto"/>
              <w:ind w:left="1080"/>
              <w:jc w:val="both"/>
              <w:rPr>
                <w:rFonts w:ascii="Times New Roman" w:hAnsi="Times New Roman"/>
                <w:sz w:val="20"/>
                <w:szCs w:val="20"/>
              </w:rPr>
            </w:pPr>
            <w:r w:rsidRPr="00C90457">
              <w:rPr>
                <w:rFonts w:ascii="Times New Roman" w:hAnsi="Times New Roman"/>
                <w:sz w:val="20"/>
                <w:szCs w:val="20"/>
              </w:rPr>
              <w:t>Những yếu tố và đặc điểm khí hậu trên đã mang đến cho Sài Gòn - thành phố Hồ Chí Minh trở thành một vùng đất có những thuận lợi cơ bản, đưa đến sự phát triển nhanh và liên tục trong suốt lịch sử hơn 300 năm.</w:t>
            </w:r>
          </w:p>
          <w:p w:rsidR="00EF764E" w:rsidRPr="00C90457" w:rsidRDefault="00EF764E" w:rsidP="00170B80">
            <w:pPr>
              <w:numPr>
                <w:ilvl w:val="0"/>
                <w:numId w:val="11"/>
              </w:numPr>
              <w:spacing w:after="0" w:line="240" w:lineRule="auto"/>
              <w:jc w:val="both"/>
              <w:rPr>
                <w:rFonts w:ascii="Times New Roman" w:hAnsi="Times New Roman"/>
                <w:sz w:val="20"/>
                <w:szCs w:val="20"/>
              </w:rPr>
            </w:pPr>
            <w:r w:rsidRPr="00C90457">
              <w:rPr>
                <w:rFonts w:ascii="Times New Roman" w:hAnsi="Times New Roman"/>
                <w:sz w:val="20"/>
                <w:szCs w:val="20"/>
              </w:rPr>
              <w:t>Sông ngòi – kênh rạch.</w:t>
            </w:r>
          </w:p>
          <w:p w:rsidR="00EF764E" w:rsidRPr="00C90457" w:rsidRDefault="00EF764E" w:rsidP="00170B80">
            <w:pPr>
              <w:pStyle w:val="BodyTextIndent"/>
              <w:numPr>
                <w:ilvl w:val="0"/>
                <w:numId w:val="14"/>
              </w:numPr>
              <w:spacing w:before="0" w:after="0" w:line="240" w:lineRule="auto"/>
              <w:ind w:left="1080"/>
              <w:rPr>
                <w:rFonts w:ascii="Times New Roman" w:hAnsi="Times New Roman"/>
                <w:sz w:val="20"/>
                <w:szCs w:val="20"/>
              </w:rPr>
            </w:pPr>
            <w:r w:rsidRPr="00C90457">
              <w:rPr>
                <w:rFonts w:ascii="Times New Roman" w:hAnsi="Times New Roman"/>
                <w:sz w:val="20"/>
                <w:szCs w:val="20"/>
              </w:rPr>
              <w:t>Thành phố Hồ Chí Minh có hệ thống sông ngòi - kênh rạch dày đặc, chia thành vô số những nhánh lớn, nhỏ chằng chịt, chảy lan tỏa khắp đồng bằng.</w:t>
            </w:r>
          </w:p>
          <w:p w:rsidR="00EF764E" w:rsidRPr="00C90457" w:rsidRDefault="00EF764E" w:rsidP="00170B80">
            <w:pPr>
              <w:pStyle w:val="BodyTextIndent"/>
              <w:numPr>
                <w:ilvl w:val="0"/>
                <w:numId w:val="14"/>
              </w:numPr>
              <w:spacing w:before="0" w:after="0" w:line="240" w:lineRule="auto"/>
              <w:ind w:left="1080"/>
              <w:rPr>
                <w:rFonts w:ascii="Times New Roman" w:hAnsi="Times New Roman"/>
                <w:sz w:val="20"/>
                <w:szCs w:val="20"/>
              </w:rPr>
            </w:pPr>
            <w:r w:rsidRPr="00C90457">
              <w:rPr>
                <w:rFonts w:ascii="Times New Roman" w:hAnsi="Times New Roman"/>
                <w:sz w:val="20"/>
                <w:szCs w:val="20"/>
              </w:rPr>
              <w:t xml:space="preserve">Hệ thống sông - rạch thành phố Hồ Chí Minh ăn thông, gắn liền với nhau, nối vào hệ thống sông ngòi, kênh rạch Nam bộ, tạo ra mối liên hệ, gắn bó mật thiết trong sự phát triển, trao đổi hai chiều toàn vùng Đông và Tây Nam bộ. </w:t>
            </w:r>
          </w:p>
          <w:p w:rsidR="00EF764E" w:rsidRPr="00C90457" w:rsidRDefault="00EF764E" w:rsidP="00170B80">
            <w:pPr>
              <w:pStyle w:val="BodyTextIndent"/>
              <w:numPr>
                <w:ilvl w:val="0"/>
                <w:numId w:val="14"/>
              </w:numPr>
              <w:spacing w:before="0" w:after="0" w:line="240" w:lineRule="auto"/>
              <w:ind w:left="1080"/>
              <w:rPr>
                <w:rFonts w:ascii="Times New Roman" w:hAnsi="Times New Roman"/>
                <w:sz w:val="20"/>
                <w:szCs w:val="20"/>
              </w:rPr>
            </w:pPr>
            <w:r w:rsidRPr="00C90457">
              <w:rPr>
                <w:rFonts w:ascii="Times New Roman" w:hAnsi="Times New Roman"/>
                <w:sz w:val="20"/>
                <w:szCs w:val="20"/>
              </w:rPr>
              <w:t xml:space="preserve">Dòng sông chính Sài Gòn có độ sâu khá tốt, thuận lợi cho sự phát triển kinh tế - văn hóa - xã hội và quy hoạch, phát triển đô thị. </w:t>
            </w:r>
          </w:p>
          <w:p w:rsidR="00EF764E" w:rsidRPr="00C90457" w:rsidRDefault="00EF764E" w:rsidP="00170B80">
            <w:pPr>
              <w:pStyle w:val="BodyTextIndent"/>
              <w:numPr>
                <w:ilvl w:val="0"/>
                <w:numId w:val="14"/>
              </w:numPr>
              <w:spacing w:before="0" w:after="0" w:line="240" w:lineRule="auto"/>
              <w:ind w:left="1080"/>
              <w:rPr>
                <w:rFonts w:ascii="Times New Roman" w:hAnsi="Times New Roman"/>
                <w:sz w:val="20"/>
                <w:szCs w:val="20"/>
              </w:rPr>
            </w:pPr>
            <w:r w:rsidRPr="00C90457">
              <w:rPr>
                <w:rFonts w:ascii="Times New Roman" w:hAnsi="Times New Roman"/>
                <w:sz w:val="20"/>
                <w:szCs w:val="20"/>
              </w:rPr>
              <w:t>Với 3 đặc điểm cơ bản trên, hệ thống sông ngòi-kênh rạch thành phố Hồ Chí Minh tạo ra nhiều tiềm năng, thế mạnh cho sự phát triển toàn diện trên nhiều mặt: kinh tế, văn hóa, xã hội, môi trường sinh thái, quy hoạch phát triển đô thị…</w:t>
            </w:r>
          </w:p>
          <w:p w:rsidR="00EF764E" w:rsidRPr="00C90457" w:rsidRDefault="00EF764E" w:rsidP="00170B80">
            <w:pPr>
              <w:keepNext/>
              <w:numPr>
                <w:ilvl w:val="0"/>
                <w:numId w:val="11"/>
              </w:numPr>
              <w:tabs>
                <w:tab w:val="left" w:pos="0"/>
              </w:tabs>
              <w:spacing w:after="0" w:line="240" w:lineRule="auto"/>
              <w:jc w:val="both"/>
              <w:rPr>
                <w:rFonts w:ascii="Times New Roman" w:hAnsi="Times New Roman"/>
                <w:sz w:val="20"/>
                <w:szCs w:val="20"/>
              </w:rPr>
            </w:pPr>
            <w:r w:rsidRPr="00C90457">
              <w:rPr>
                <w:rFonts w:ascii="Times New Roman" w:hAnsi="Times New Roman"/>
                <w:sz w:val="20"/>
                <w:szCs w:val="20"/>
              </w:rPr>
              <w:lastRenderedPageBreak/>
              <w:t>Hệ sinh thái. – thổ nhưỡng.</w:t>
            </w:r>
          </w:p>
          <w:p w:rsidR="00EF764E" w:rsidRPr="00C90457" w:rsidRDefault="00EF764E" w:rsidP="00170B80">
            <w:pPr>
              <w:pStyle w:val="BodyTextIndent"/>
              <w:numPr>
                <w:ilvl w:val="0"/>
                <w:numId w:val="15"/>
              </w:numPr>
              <w:tabs>
                <w:tab w:val="left" w:pos="0"/>
              </w:tabs>
              <w:spacing w:before="0" w:after="0" w:line="240" w:lineRule="auto"/>
              <w:ind w:left="1080"/>
              <w:rPr>
                <w:rFonts w:ascii="Times New Roman" w:hAnsi="Times New Roman"/>
                <w:sz w:val="20"/>
                <w:szCs w:val="20"/>
              </w:rPr>
            </w:pPr>
            <w:r w:rsidRPr="00C90457">
              <w:rPr>
                <w:rFonts w:ascii="Times New Roman" w:hAnsi="Times New Roman"/>
                <w:sz w:val="20"/>
                <w:szCs w:val="20"/>
              </w:rPr>
              <w:t xml:space="preserve">Hệ sinh thái - thổ nhưỡng thành phố Hồ Chí Minh có đặc điểm phong phú, đa dạng, vừa mang yếu tố sinh thái - thổ nhưỡng của vùng đất rừng Đông Nam bộ, lại vừa mang yếu sinh thái - thổ nhưỡng của vùng duyên hải Đông Nam bộ, Tây Nam bộ. Đặc điểm cơ bản này tạo ra thuận lợi cho phát triển kinh tế – xã hội. </w:t>
            </w:r>
          </w:p>
          <w:p w:rsidR="00EF764E" w:rsidRPr="00C90457" w:rsidRDefault="00EF764E" w:rsidP="00170B80">
            <w:pPr>
              <w:pStyle w:val="Header"/>
              <w:numPr>
                <w:ilvl w:val="0"/>
                <w:numId w:val="15"/>
              </w:numPr>
              <w:tabs>
                <w:tab w:val="clear" w:pos="4680"/>
                <w:tab w:val="clear" w:pos="9360"/>
                <w:tab w:val="left" w:pos="0"/>
              </w:tabs>
              <w:ind w:left="1080"/>
              <w:jc w:val="both"/>
              <w:rPr>
                <w:rFonts w:ascii="Times New Roman" w:hAnsi="Times New Roman"/>
                <w:sz w:val="20"/>
                <w:szCs w:val="20"/>
              </w:rPr>
            </w:pPr>
            <w:r w:rsidRPr="00C90457">
              <w:rPr>
                <w:rFonts w:ascii="Times New Roman" w:hAnsi="Times New Roman"/>
                <w:sz w:val="20"/>
                <w:szCs w:val="20"/>
              </w:rPr>
              <w:t xml:space="preserve">Hệ sinh thái – thổ nhưỡng thành phố Hồ Chí Minh ảnh hưởng, tác động rất lớn đến quá trình chuyển dịch cơ cấu kinh tế, quá trình quy hoạch, phát triển đô thị, xây dựng – thiết kế hạ tầng cơ sở… </w:t>
            </w:r>
          </w:p>
          <w:p w:rsidR="00EF764E" w:rsidRPr="00C90457" w:rsidRDefault="00EF764E" w:rsidP="00170B80">
            <w:pPr>
              <w:pStyle w:val="Header"/>
              <w:numPr>
                <w:ilvl w:val="1"/>
                <w:numId w:val="17"/>
              </w:numPr>
              <w:tabs>
                <w:tab w:val="clear" w:pos="4680"/>
                <w:tab w:val="clear" w:pos="9360"/>
              </w:tabs>
              <w:jc w:val="both"/>
              <w:rPr>
                <w:rFonts w:ascii="Times New Roman" w:hAnsi="Times New Roman"/>
                <w:i/>
                <w:sz w:val="20"/>
                <w:szCs w:val="20"/>
              </w:rPr>
            </w:pPr>
            <w:r w:rsidRPr="00C90457">
              <w:rPr>
                <w:rFonts w:ascii="Times New Roman" w:hAnsi="Times New Roman"/>
                <w:i/>
                <w:sz w:val="20"/>
                <w:szCs w:val="20"/>
              </w:rPr>
              <w:t>Các yếu tố địa lý kinh tế – xã hội.</w:t>
            </w:r>
          </w:p>
          <w:p w:rsidR="00EF764E" w:rsidRPr="00C90457" w:rsidRDefault="00EF764E" w:rsidP="00170B80">
            <w:pPr>
              <w:pStyle w:val="Header"/>
              <w:numPr>
                <w:ilvl w:val="0"/>
                <w:numId w:val="11"/>
              </w:numPr>
              <w:tabs>
                <w:tab w:val="clear" w:pos="4680"/>
                <w:tab w:val="clear" w:pos="9360"/>
                <w:tab w:val="left" w:pos="0"/>
              </w:tabs>
              <w:jc w:val="both"/>
              <w:rPr>
                <w:rFonts w:ascii="Times New Roman" w:hAnsi="Times New Roman"/>
                <w:sz w:val="20"/>
                <w:szCs w:val="20"/>
              </w:rPr>
            </w:pPr>
            <w:r w:rsidRPr="00C90457">
              <w:rPr>
                <w:rFonts w:ascii="Times New Roman" w:hAnsi="Times New Roman"/>
                <w:sz w:val="20"/>
                <w:szCs w:val="20"/>
              </w:rPr>
              <w:t>Hệ thống hạ tầng cơ sở.</w:t>
            </w:r>
          </w:p>
          <w:p w:rsidR="00E519A3" w:rsidRPr="00C90457" w:rsidRDefault="00EF764E" w:rsidP="00170B80">
            <w:pPr>
              <w:pStyle w:val="Header"/>
              <w:numPr>
                <w:ilvl w:val="0"/>
                <w:numId w:val="16"/>
              </w:numPr>
              <w:tabs>
                <w:tab w:val="clear" w:pos="4680"/>
                <w:tab w:val="clear" w:pos="9360"/>
              </w:tabs>
              <w:ind w:left="1080"/>
              <w:jc w:val="both"/>
              <w:rPr>
                <w:rFonts w:ascii="Times New Roman" w:hAnsi="Times New Roman"/>
                <w:sz w:val="20"/>
                <w:szCs w:val="20"/>
              </w:rPr>
            </w:pPr>
            <w:r w:rsidRPr="00C90457">
              <w:rPr>
                <w:rFonts w:ascii="Times New Roman" w:hAnsi="Times New Roman"/>
                <w:sz w:val="20"/>
                <w:szCs w:val="20"/>
              </w:rPr>
              <w:t xml:space="preserve">Hệ thống hạ tầng cơ sở thành phố Hồ Chí Minh phát triển mang tính quy môHệ thống giao thông vận tải </w:t>
            </w:r>
            <w:r w:rsidR="00E519A3" w:rsidRPr="00C90457">
              <w:rPr>
                <w:rFonts w:ascii="Times New Roman" w:hAnsi="Times New Roman"/>
                <w:sz w:val="20"/>
                <w:szCs w:val="20"/>
                <w:lang w:val="en-US"/>
              </w:rPr>
              <w:t xml:space="preserve"> </w:t>
            </w:r>
            <w:r w:rsidRPr="00C90457">
              <w:rPr>
                <w:rFonts w:ascii="Times New Roman" w:hAnsi="Times New Roman"/>
                <w:sz w:val="20"/>
                <w:szCs w:val="20"/>
              </w:rPr>
              <w:t xml:space="preserve">Con người – nguồn nhân lực.Thành phố Hồ Chí Minh là đô thị có con người - nguồn nhân lực tập trung, dồi dào, phong phú, đa dạng và chất lượng cao. </w:t>
            </w:r>
          </w:p>
          <w:p w:rsidR="00EF764E" w:rsidRPr="00C90457" w:rsidRDefault="00EF764E" w:rsidP="00170B80">
            <w:pPr>
              <w:pStyle w:val="Header"/>
              <w:numPr>
                <w:ilvl w:val="0"/>
                <w:numId w:val="16"/>
              </w:numPr>
              <w:tabs>
                <w:tab w:val="clear" w:pos="4680"/>
                <w:tab w:val="clear" w:pos="9360"/>
                <w:tab w:val="left" w:pos="0"/>
              </w:tabs>
              <w:ind w:left="1080"/>
              <w:jc w:val="both"/>
              <w:rPr>
                <w:rFonts w:ascii="Times New Roman" w:hAnsi="Times New Roman"/>
                <w:sz w:val="20"/>
                <w:szCs w:val="20"/>
              </w:rPr>
            </w:pPr>
            <w:r w:rsidRPr="00C90457">
              <w:rPr>
                <w:rFonts w:ascii="Times New Roman" w:hAnsi="Times New Roman"/>
                <w:sz w:val="20"/>
                <w:szCs w:val="20"/>
              </w:rPr>
              <w:t>Con người - nguồn nhân lực thành phố Hồ Chí Minh có sức cạnh tranh rất lớn so với các đô thị, tỉnh - thành trong cả nước. Do đó, con người - nguồn nhân lực Thành phố có tính siêng năng, cần cù, thông minh, năng động sáng tạo.</w:t>
            </w:r>
          </w:p>
          <w:p w:rsidR="00217452" w:rsidRPr="00C90457" w:rsidRDefault="00EF764E" w:rsidP="00622C7B">
            <w:pPr>
              <w:numPr>
                <w:ilvl w:val="0"/>
                <w:numId w:val="16"/>
              </w:numPr>
              <w:shd w:val="clear" w:color="auto" w:fill="FFFFFF"/>
              <w:spacing w:after="0" w:line="240" w:lineRule="auto"/>
              <w:ind w:left="1080"/>
              <w:jc w:val="both"/>
              <w:rPr>
                <w:rFonts w:ascii="Times New Roman" w:hAnsi="Times New Roman"/>
                <w:b/>
                <w:sz w:val="20"/>
                <w:szCs w:val="20"/>
                <w:lang w:val="en-US" w:eastAsia="vi-VN"/>
              </w:rPr>
            </w:pPr>
            <w:r w:rsidRPr="00C90457">
              <w:rPr>
                <w:rFonts w:ascii="Times New Roman" w:hAnsi="Times New Roman"/>
                <w:sz w:val="20"/>
                <w:szCs w:val="20"/>
              </w:rPr>
              <w:t>Thành phố Hồ Chí Minh là một trung tâm đào tạo, cung cấp nguồn nhân lực chất lượng cao, lao động chuyên môn tay nghề giỏi… bởi một hệ thống giáo dục – đào tạo với mạng lưới đại học, cao đẳng, dạy nghề quy mô về số lượng, hiện đại về chất lượng và trang bị cơ sở vật chất hiện đại.</w:t>
            </w:r>
          </w:p>
        </w:tc>
      </w:tr>
      <w:tr w:rsidR="00D743EB" w:rsidRPr="00C90457" w:rsidTr="00C97F0D">
        <w:tc>
          <w:tcPr>
            <w:tcW w:w="10980" w:type="dxa"/>
            <w:gridSpan w:val="2"/>
          </w:tcPr>
          <w:p w:rsidR="00991ECD" w:rsidRPr="00807209" w:rsidRDefault="00991ECD" w:rsidP="00991ECD">
            <w:pPr>
              <w:spacing w:after="120"/>
              <w:rPr>
                <w:rFonts w:ascii="Times New Roman" w:hAnsi="Times New Roman"/>
                <w:b/>
                <w:sz w:val="20"/>
                <w:szCs w:val="20"/>
                <w:lang w:val="en-US"/>
              </w:rPr>
            </w:pPr>
            <w:r w:rsidRPr="00807209">
              <w:rPr>
                <w:rFonts w:ascii="Times New Roman" w:hAnsi="Times New Roman"/>
                <w:b/>
                <w:sz w:val="20"/>
                <w:szCs w:val="20"/>
                <w:u w:val="single"/>
                <w:lang w:val="en-US" w:eastAsia="vi-VN"/>
              </w:rPr>
              <w:lastRenderedPageBreak/>
              <w:t>Câu số 2</w:t>
            </w:r>
            <w:r w:rsidR="002A4F43">
              <w:rPr>
                <w:rFonts w:ascii="Times New Roman" w:hAnsi="Times New Roman"/>
                <w:b/>
                <w:sz w:val="20"/>
                <w:szCs w:val="20"/>
                <w:u w:val="single"/>
                <w:lang w:val="en-US" w:eastAsia="vi-VN"/>
              </w:rPr>
              <w:t xml:space="preserve"> (de cương t6 –t13)</w:t>
            </w:r>
            <w:r w:rsidRPr="00807209">
              <w:rPr>
                <w:rFonts w:ascii="Times New Roman" w:hAnsi="Times New Roman"/>
                <w:b/>
                <w:sz w:val="20"/>
                <w:szCs w:val="20"/>
                <w:u w:val="single"/>
                <w:lang w:val="en-US" w:eastAsia="vi-VN"/>
              </w:rPr>
              <w:t>:</w:t>
            </w:r>
          </w:p>
          <w:p w:rsidR="00D743EB" w:rsidRPr="00C90457" w:rsidRDefault="00731C9D" w:rsidP="00BB529B">
            <w:pPr>
              <w:spacing w:after="120"/>
              <w:rPr>
                <w:rFonts w:ascii="Times New Roman" w:hAnsi="Times New Roman"/>
                <w:b/>
                <w:sz w:val="20"/>
                <w:szCs w:val="20"/>
                <w:lang w:val="en-US" w:eastAsia="vi-VN"/>
              </w:rPr>
            </w:pPr>
            <w:r w:rsidRPr="00807209">
              <w:rPr>
                <w:rFonts w:ascii="Times New Roman" w:hAnsi="Times New Roman"/>
                <w:b/>
                <w:sz w:val="20"/>
                <w:szCs w:val="20"/>
              </w:rPr>
              <w:t>Qua lịch sử hình thành, phát triển, Sài Gòn-thành phố Hồ Chí Minh luôn giữ vai trò, vị trí hết sức quan trọng đối với Nam bộ và cả nước? Đồng chí có suy nghĩ, nhận định như thế nào về vấn đề này?</w:t>
            </w:r>
          </w:p>
        </w:tc>
      </w:tr>
      <w:tr w:rsidR="00FB7CB5" w:rsidRPr="00C90457" w:rsidTr="00C97F0D">
        <w:tc>
          <w:tcPr>
            <w:tcW w:w="2970" w:type="dxa"/>
          </w:tcPr>
          <w:p w:rsidR="00FB7CB5" w:rsidRDefault="00CB50B4" w:rsidP="00F15EDE">
            <w:pPr>
              <w:rPr>
                <w:rFonts w:ascii="Times New Roman" w:hAnsi="Times New Roman"/>
                <w:sz w:val="20"/>
                <w:szCs w:val="20"/>
                <w:lang w:val="en-US"/>
              </w:rPr>
            </w:pPr>
            <w:r>
              <w:rPr>
                <w:rFonts w:ascii="Times New Roman" w:hAnsi="Times New Roman"/>
                <w:sz w:val="20"/>
                <w:szCs w:val="20"/>
                <w:lang w:val="en-US"/>
              </w:rPr>
              <w:t>Chứng minh từ giai doan 1698 đnen nay :</w:t>
            </w:r>
          </w:p>
          <w:p w:rsidR="00CB50B4" w:rsidRDefault="00CB50B4" w:rsidP="00CB50B4">
            <w:pPr>
              <w:pStyle w:val="ListParagraph"/>
              <w:numPr>
                <w:ilvl w:val="0"/>
                <w:numId w:val="11"/>
              </w:numPr>
              <w:rPr>
                <w:rFonts w:ascii="Times New Roman" w:hAnsi="Times New Roman"/>
                <w:sz w:val="20"/>
                <w:szCs w:val="20"/>
                <w:lang w:val="en-US"/>
              </w:rPr>
            </w:pPr>
            <w:r>
              <w:rPr>
                <w:rFonts w:ascii="Times New Roman" w:hAnsi="Times New Roman"/>
                <w:sz w:val="20"/>
                <w:szCs w:val="20"/>
                <w:lang w:val="en-US"/>
              </w:rPr>
              <w:t>Hinh thành phủ gia đinh cho den Gia long thong nhat (1698 – 1859). Phát trển từ Phủ gia dinh, den gia dinh thanh, gia dinh kinh roi sau do chuyen thành gia dinh tỉnh</w:t>
            </w:r>
            <w:r w:rsidR="008D32B8">
              <w:rPr>
                <w:rFonts w:ascii="Times New Roman" w:hAnsi="Times New Roman"/>
                <w:sz w:val="20"/>
                <w:szCs w:val="20"/>
                <w:lang w:val="en-US"/>
              </w:rPr>
              <w:t xml:space="preserve"> (xem tài liệu)</w:t>
            </w:r>
          </w:p>
          <w:p w:rsidR="00CB50B4" w:rsidRPr="00CB50B4" w:rsidRDefault="00CB50B4" w:rsidP="00CB50B4">
            <w:pPr>
              <w:pStyle w:val="ListParagraph"/>
              <w:numPr>
                <w:ilvl w:val="0"/>
                <w:numId w:val="11"/>
              </w:numPr>
              <w:rPr>
                <w:rFonts w:ascii="Times New Roman" w:hAnsi="Times New Roman"/>
                <w:sz w:val="20"/>
                <w:szCs w:val="20"/>
                <w:lang w:val="en-US"/>
              </w:rPr>
            </w:pPr>
            <w:r>
              <w:rPr>
                <w:rFonts w:ascii="Times New Roman" w:hAnsi="Times New Roman"/>
                <w:sz w:val="20"/>
                <w:szCs w:val="20"/>
                <w:lang w:val="en-US"/>
              </w:rPr>
              <w:t>Thời kỳ pháp thuộc</w:t>
            </w:r>
          </w:p>
        </w:tc>
        <w:tc>
          <w:tcPr>
            <w:tcW w:w="8010" w:type="dxa"/>
          </w:tcPr>
          <w:p w:rsidR="00A55588" w:rsidRPr="00C90457" w:rsidRDefault="00A55588" w:rsidP="00170B80">
            <w:pPr>
              <w:pStyle w:val="ListParagraph"/>
              <w:numPr>
                <w:ilvl w:val="0"/>
                <w:numId w:val="3"/>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 xml:space="preserve">Chủ đề:  </w:t>
            </w:r>
            <w:r w:rsidR="009C5617" w:rsidRPr="00C90457">
              <w:rPr>
                <w:rFonts w:ascii="Times New Roman" w:hAnsi="Times New Roman"/>
                <w:b/>
                <w:sz w:val="20"/>
                <w:szCs w:val="20"/>
                <w:lang w:val="en-US" w:eastAsia="vi-VN"/>
              </w:rPr>
              <w:t>Vai trò l</w:t>
            </w:r>
            <w:r w:rsidR="008B4638" w:rsidRPr="00C90457">
              <w:rPr>
                <w:rFonts w:ascii="Times New Roman" w:hAnsi="Times New Roman"/>
                <w:b/>
                <w:sz w:val="20"/>
                <w:szCs w:val="20"/>
                <w:lang w:val="en-US" w:eastAsia="vi-VN"/>
              </w:rPr>
              <w:t xml:space="preserve">ịch sử </w:t>
            </w:r>
            <w:r w:rsidR="009C5617" w:rsidRPr="00C90457">
              <w:rPr>
                <w:rFonts w:ascii="Times New Roman" w:hAnsi="Times New Roman"/>
                <w:b/>
                <w:sz w:val="20"/>
                <w:szCs w:val="20"/>
                <w:lang w:val="en-US" w:eastAsia="vi-VN"/>
              </w:rPr>
              <w:t xml:space="preserve">của </w:t>
            </w:r>
            <w:r w:rsidR="008B4638" w:rsidRPr="00C90457">
              <w:rPr>
                <w:rFonts w:ascii="Times New Roman" w:hAnsi="Times New Roman"/>
                <w:b/>
                <w:sz w:val="20"/>
                <w:szCs w:val="20"/>
                <w:lang w:val="en-US" w:eastAsia="vi-VN"/>
              </w:rPr>
              <w:t>TP.HCM</w:t>
            </w:r>
          </w:p>
          <w:p w:rsidR="00A55588" w:rsidRPr="00C90457" w:rsidRDefault="00A55588" w:rsidP="00170B80">
            <w:pPr>
              <w:pStyle w:val="ListParagraph"/>
              <w:numPr>
                <w:ilvl w:val="0"/>
                <w:numId w:val="3"/>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Trọng tâm</w:t>
            </w:r>
          </w:p>
          <w:p w:rsidR="008B4638" w:rsidRPr="00C90457" w:rsidRDefault="008B4638" w:rsidP="00170B80">
            <w:pPr>
              <w:numPr>
                <w:ilvl w:val="0"/>
                <w:numId w:val="2"/>
              </w:numPr>
              <w:shd w:val="clear" w:color="auto" w:fill="FFFFFF"/>
              <w:spacing w:after="0" w:line="240" w:lineRule="auto"/>
              <w:contextualSpacing/>
              <w:jc w:val="both"/>
              <w:rPr>
                <w:rFonts w:ascii="Times New Roman" w:hAnsi="Times New Roman"/>
                <w:sz w:val="20"/>
                <w:szCs w:val="20"/>
              </w:rPr>
            </w:pPr>
            <w:r w:rsidRPr="00C90457">
              <w:rPr>
                <w:rFonts w:ascii="Times New Roman" w:hAnsi="Times New Roman"/>
                <w:sz w:val="20"/>
                <w:szCs w:val="20"/>
              </w:rPr>
              <w:t>Qua 300 năm lịch sử thành phố rút ra được vị trí và vai trò của thành phố đối với Nam Bộ và cả nước.</w:t>
            </w:r>
          </w:p>
          <w:p w:rsidR="00A55588" w:rsidRPr="00C90457" w:rsidRDefault="008B4638" w:rsidP="00170B80">
            <w:pPr>
              <w:pStyle w:val="ListParagraph"/>
              <w:numPr>
                <w:ilvl w:val="0"/>
                <w:numId w:val="2"/>
              </w:numPr>
              <w:shd w:val="clear" w:color="auto" w:fill="FFFFFF"/>
              <w:rPr>
                <w:rFonts w:ascii="Times New Roman" w:hAnsi="Times New Roman"/>
                <w:sz w:val="20"/>
                <w:szCs w:val="20"/>
              </w:rPr>
            </w:pPr>
            <w:r w:rsidRPr="00C90457">
              <w:rPr>
                <w:rFonts w:ascii="Times New Roman" w:hAnsi="Times New Roman"/>
                <w:sz w:val="20"/>
                <w:szCs w:val="20"/>
              </w:rPr>
              <w:t>Những việc cần làm để phát huy vai trò và vị trí trung tâm của thành phố.</w:t>
            </w:r>
          </w:p>
          <w:p w:rsidR="00AB23BB" w:rsidRDefault="00A55588" w:rsidP="00170B80">
            <w:pPr>
              <w:pStyle w:val="ListParagraph"/>
              <w:numPr>
                <w:ilvl w:val="0"/>
                <w:numId w:val="3"/>
              </w:numPr>
              <w:shd w:val="clear" w:color="auto" w:fill="FFFFFF"/>
              <w:rPr>
                <w:rFonts w:ascii="Times New Roman" w:hAnsi="Times New Roman"/>
                <w:sz w:val="20"/>
                <w:szCs w:val="20"/>
                <w:lang w:val="en-US"/>
              </w:rPr>
            </w:pPr>
            <w:r w:rsidRPr="00C90457">
              <w:rPr>
                <w:rFonts w:ascii="Times New Roman" w:hAnsi="Times New Roman"/>
                <w:b/>
                <w:sz w:val="20"/>
                <w:szCs w:val="20"/>
                <w:lang w:val="en-US" w:eastAsia="vi-VN"/>
              </w:rPr>
              <w:t>Giải quyết vấn đề</w:t>
            </w:r>
            <w:r w:rsidRPr="00C90457">
              <w:rPr>
                <w:rFonts w:ascii="Times New Roman" w:hAnsi="Times New Roman"/>
                <w:sz w:val="20"/>
                <w:szCs w:val="20"/>
                <w:lang w:val="en-US" w:eastAsia="vi-VN"/>
              </w:rPr>
              <w:t xml:space="preserve"> </w:t>
            </w:r>
          </w:p>
          <w:p w:rsidR="00CB50B4" w:rsidRPr="00C90457" w:rsidRDefault="00CB50B4" w:rsidP="00170B80">
            <w:pPr>
              <w:pStyle w:val="ListParagraph"/>
              <w:numPr>
                <w:ilvl w:val="0"/>
                <w:numId w:val="3"/>
              </w:numPr>
              <w:shd w:val="clear" w:color="auto" w:fill="FFFFFF"/>
              <w:rPr>
                <w:rFonts w:ascii="Times New Roman" w:hAnsi="Times New Roman"/>
                <w:sz w:val="20"/>
                <w:szCs w:val="20"/>
                <w:lang w:val="en-US"/>
              </w:rPr>
            </w:pPr>
            <w:r>
              <w:rPr>
                <w:rFonts w:ascii="Times New Roman" w:hAnsi="Times New Roman"/>
                <w:sz w:val="20"/>
                <w:szCs w:val="20"/>
                <w:lang w:val="en-US" w:eastAsia="vi-VN"/>
              </w:rPr>
              <w:t>Chưn</w:t>
            </w:r>
          </w:p>
          <w:p w:rsidR="00AB23BB" w:rsidRPr="00C90457" w:rsidRDefault="00AB23BB" w:rsidP="0014448C">
            <w:pPr>
              <w:spacing w:after="0" w:line="240" w:lineRule="auto"/>
              <w:jc w:val="both"/>
              <w:rPr>
                <w:rFonts w:ascii="Times New Roman" w:hAnsi="Times New Roman"/>
                <w:b/>
                <w:szCs w:val="20"/>
                <w:u w:val="single"/>
              </w:rPr>
            </w:pPr>
            <w:r w:rsidRPr="00C90457">
              <w:rPr>
                <w:rFonts w:ascii="Times New Roman" w:hAnsi="Times New Roman"/>
                <w:b/>
                <w:szCs w:val="20"/>
                <w:u w:val="single"/>
              </w:rPr>
              <w:t xml:space="preserve">Quá trình lịch sử hình thành trung tâm thành phố : </w:t>
            </w:r>
          </w:p>
          <w:p w:rsidR="00AB23BB" w:rsidRPr="00C90457" w:rsidRDefault="00AB23BB" w:rsidP="00170B80">
            <w:pPr>
              <w:numPr>
                <w:ilvl w:val="0"/>
                <w:numId w:val="18"/>
              </w:numPr>
              <w:spacing w:after="0" w:line="240" w:lineRule="auto"/>
              <w:jc w:val="both"/>
              <w:rPr>
                <w:rFonts w:ascii="Times New Roman" w:hAnsi="Times New Roman"/>
                <w:sz w:val="20"/>
                <w:szCs w:val="20"/>
              </w:rPr>
            </w:pPr>
            <w:r w:rsidRPr="00C90457">
              <w:rPr>
                <w:rFonts w:ascii="Times New Roman" w:hAnsi="Times New Roman"/>
                <w:sz w:val="20"/>
                <w:szCs w:val="20"/>
              </w:rPr>
              <w:t>Cuối thế kỉ XVII với việc ra đời của Phủ Gia Định (1698), Sài Gòn đã trở thành trung tâm chính trị, hành chính, kinh tế của toàn khu vực Nam Bộ.</w:t>
            </w:r>
          </w:p>
          <w:p w:rsidR="00AB23BB" w:rsidRPr="00C90457" w:rsidRDefault="00AB23BB" w:rsidP="00170B80">
            <w:pPr>
              <w:numPr>
                <w:ilvl w:val="0"/>
                <w:numId w:val="18"/>
              </w:numPr>
              <w:spacing w:after="0" w:line="240" w:lineRule="auto"/>
              <w:jc w:val="both"/>
              <w:rPr>
                <w:rFonts w:ascii="Times New Roman" w:hAnsi="Times New Roman"/>
                <w:sz w:val="20"/>
                <w:szCs w:val="20"/>
              </w:rPr>
            </w:pPr>
            <w:r w:rsidRPr="00C90457">
              <w:rPr>
                <w:rFonts w:ascii="Times New Roman" w:hAnsi="Times New Roman"/>
                <w:sz w:val="20"/>
                <w:szCs w:val="20"/>
              </w:rPr>
              <w:t>Cuối thế kỉ XVIII đầu thế kỉ XIX với việc ra đời của Gia Định Thành – Gia Định Kinh là thủ phủ của Nam Kỳ lục tỉnh. Sài Gòn trở thành một đô thị phát triển nhanh chóng, lớn nhất vùng nam Đông Dương; là trung tâm quân sự quan trọng bảo vệ toàn miền.</w:t>
            </w:r>
          </w:p>
          <w:p w:rsidR="00AB23BB" w:rsidRPr="00C90457" w:rsidRDefault="00AB23BB" w:rsidP="00170B80">
            <w:pPr>
              <w:numPr>
                <w:ilvl w:val="0"/>
                <w:numId w:val="18"/>
              </w:numPr>
              <w:spacing w:after="0" w:line="240" w:lineRule="auto"/>
              <w:jc w:val="both"/>
              <w:rPr>
                <w:rFonts w:ascii="Times New Roman" w:hAnsi="Times New Roman"/>
                <w:sz w:val="20"/>
                <w:szCs w:val="20"/>
              </w:rPr>
            </w:pPr>
            <w:r w:rsidRPr="00C90457">
              <w:rPr>
                <w:rFonts w:ascii="Times New Roman" w:hAnsi="Times New Roman"/>
                <w:sz w:val="20"/>
                <w:szCs w:val="20"/>
              </w:rPr>
              <w:t>Cuối thế kỉ XIX đầu thế kỉ XX:</w:t>
            </w:r>
          </w:p>
          <w:p w:rsidR="00AB23BB" w:rsidRPr="00C90457" w:rsidRDefault="00AB23BB" w:rsidP="00170B80">
            <w:pPr>
              <w:numPr>
                <w:ilvl w:val="0"/>
                <w:numId w:val="19"/>
              </w:numPr>
              <w:spacing w:after="0" w:line="240" w:lineRule="auto"/>
              <w:ind w:left="1080"/>
              <w:jc w:val="both"/>
              <w:rPr>
                <w:rFonts w:ascii="Times New Roman" w:hAnsi="Times New Roman"/>
                <w:sz w:val="20"/>
                <w:szCs w:val="20"/>
              </w:rPr>
            </w:pPr>
            <w:r w:rsidRPr="00C90457">
              <w:rPr>
                <w:rFonts w:ascii="Times New Roman" w:hAnsi="Times New Roman"/>
                <w:sz w:val="20"/>
                <w:szCs w:val="20"/>
              </w:rPr>
              <w:t>Sài Gòn trở thành thủ phủ của Liên bang Đông Dương, là hòn ngọc Viễn Đông. Sài Gòn trở thành đô thị loại 1 của Pháp ở hải ngoại.</w:t>
            </w:r>
          </w:p>
          <w:p w:rsidR="00AB23BB" w:rsidRPr="00C90457" w:rsidRDefault="00AB23BB" w:rsidP="00170B80">
            <w:pPr>
              <w:numPr>
                <w:ilvl w:val="0"/>
                <w:numId w:val="19"/>
              </w:numPr>
              <w:spacing w:after="0" w:line="240" w:lineRule="auto"/>
              <w:ind w:left="1080"/>
              <w:jc w:val="both"/>
              <w:rPr>
                <w:rFonts w:ascii="Times New Roman" w:hAnsi="Times New Roman"/>
                <w:sz w:val="20"/>
                <w:szCs w:val="20"/>
              </w:rPr>
            </w:pPr>
            <w:r w:rsidRPr="00C90457">
              <w:rPr>
                <w:rFonts w:ascii="Times New Roman" w:hAnsi="Times New Roman"/>
                <w:sz w:val="20"/>
                <w:szCs w:val="20"/>
              </w:rPr>
              <w:t>Đô thị Sài Gòn được mở rộng ra vùng Chợ Lớn. Kinh tế – xã hội có nhiều biến chuyển quan trọng.</w:t>
            </w:r>
          </w:p>
          <w:p w:rsidR="00AB23BB" w:rsidRPr="00C90457" w:rsidRDefault="00AB23BB" w:rsidP="00170B80">
            <w:pPr>
              <w:numPr>
                <w:ilvl w:val="0"/>
                <w:numId w:val="18"/>
              </w:numPr>
              <w:spacing w:after="0" w:line="240" w:lineRule="auto"/>
              <w:jc w:val="both"/>
              <w:rPr>
                <w:rFonts w:ascii="Times New Roman" w:hAnsi="Times New Roman"/>
                <w:sz w:val="20"/>
                <w:szCs w:val="20"/>
              </w:rPr>
            </w:pPr>
            <w:r w:rsidRPr="00C90457">
              <w:rPr>
                <w:rFonts w:ascii="Times New Roman" w:hAnsi="Times New Roman"/>
                <w:sz w:val="20"/>
                <w:szCs w:val="20"/>
              </w:rPr>
              <w:t>Cuối thế kỉ XX đến đầu thế kỉ XXI :</w:t>
            </w:r>
          </w:p>
          <w:p w:rsidR="00AB23BB" w:rsidRPr="00C90457" w:rsidRDefault="00AB23BB" w:rsidP="00170B80">
            <w:pPr>
              <w:numPr>
                <w:ilvl w:val="0"/>
                <w:numId w:val="20"/>
              </w:numPr>
              <w:spacing w:after="0" w:line="240" w:lineRule="auto"/>
              <w:ind w:left="1080"/>
              <w:jc w:val="both"/>
              <w:rPr>
                <w:rFonts w:ascii="Times New Roman" w:hAnsi="Times New Roman"/>
                <w:sz w:val="20"/>
                <w:szCs w:val="20"/>
              </w:rPr>
            </w:pPr>
            <w:r w:rsidRPr="00C90457">
              <w:rPr>
                <w:rFonts w:ascii="Times New Roman" w:hAnsi="Times New Roman"/>
                <w:sz w:val="20"/>
                <w:szCs w:val="20"/>
              </w:rPr>
              <w:t>TP.HCM phát triển nhanh, vững bước hội nhập thế giới và thể hiện vị trí là thành phố trung tâm của Nam Bộ và của cả nước.</w:t>
            </w:r>
          </w:p>
          <w:p w:rsidR="00AB23BB" w:rsidRPr="00C90457" w:rsidRDefault="00AB23BB" w:rsidP="00170B80">
            <w:pPr>
              <w:numPr>
                <w:ilvl w:val="0"/>
                <w:numId w:val="20"/>
              </w:numPr>
              <w:spacing w:after="0" w:line="240" w:lineRule="auto"/>
              <w:ind w:left="1080"/>
              <w:jc w:val="both"/>
              <w:rPr>
                <w:rFonts w:ascii="Times New Roman" w:hAnsi="Times New Roman"/>
                <w:sz w:val="20"/>
                <w:szCs w:val="20"/>
              </w:rPr>
            </w:pPr>
            <w:r w:rsidRPr="00C90457">
              <w:rPr>
                <w:rFonts w:ascii="Times New Roman" w:hAnsi="Times New Roman"/>
                <w:sz w:val="20"/>
                <w:szCs w:val="20"/>
              </w:rPr>
              <w:t>Trung tâm lớn về chính trị – hành chính : là nơi tập trung các văn phòng cơ quan đại diện của trong nước và nước ngoài trên các lĩnh vực khác nhau về kinh tế, chính trị, văn hóa, ngoại giao… Là nơi tập trung tất cả các hoạt động, hội nghị, hội họp, hội thảo quan trọng trong nước và quốc tế trên nhiều lĩnh vực khác nhau.</w:t>
            </w:r>
          </w:p>
          <w:p w:rsidR="00AB23BB" w:rsidRPr="00C90457" w:rsidRDefault="00AB23BB" w:rsidP="00170B80">
            <w:pPr>
              <w:numPr>
                <w:ilvl w:val="0"/>
                <w:numId w:val="20"/>
              </w:numPr>
              <w:spacing w:after="0" w:line="240" w:lineRule="auto"/>
              <w:ind w:left="1080"/>
              <w:jc w:val="both"/>
              <w:rPr>
                <w:rFonts w:ascii="Times New Roman" w:hAnsi="Times New Roman"/>
                <w:sz w:val="20"/>
                <w:szCs w:val="20"/>
              </w:rPr>
            </w:pPr>
            <w:r w:rsidRPr="00C90457">
              <w:rPr>
                <w:rFonts w:ascii="Times New Roman" w:hAnsi="Times New Roman"/>
                <w:sz w:val="20"/>
                <w:szCs w:val="20"/>
              </w:rPr>
              <w:t>Trung tâm về kinh tế :</w:t>
            </w:r>
          </w:p>
          <w:p w:rsidR="00AB23BB" w:rsidRPr="00C90457" w:rsidRDefault="00AB23BB" w:rsidP="00170B80">
            <w:pPr>
              <w:numPr>
                <w:ilvl w:val="0"/>
                <w:numId w:val="21"/>
              </w:numPr>
              <w:spacing w:after="0" w:line="240" w:lineRule="auto"/>
              <w:ind w:left="1440"/>
              <w:jc w:val="both"/>
              <w:rPr>
                <w:rFonts w:ascii="Times New Roman" w:hAnsi="Times New Roman"/>
                <w:sz w:val="20"/>
                <w:szCs w:val="20"/>
              </w:rPr>
            </w:pPr>
            <w:r w:rsidRPr="00C90457">
              <w:rPr>
                <w:rFonts w:ascii="Times New Roman" w:hAnsi="Times New Roman"/>
                <w:sz w:val="20"/>
                <w:szCs w:val="20"/>
              </w:rPr>
              <w:t>Thành phố là trung tâm kinh tế của cả miền, cả nước , giữ vị trí hạt nhân của vùng kinh tế trọng điểm phía Nam.</w:t>
            </w:r>
          </w:p>
          <w:p w:rsidR="00AB23BB" w:rsidRPr="00C90457" w:rsidRDefault="00AB23BB" w:rsidP="00170B80">
            <w:pPr>
              <w:numPr>
                <w:ilvl w:val="0"/>
                <w:numId w:val="21"/>
              </w:numPr>
              <w:spacing w:after="0" w:line="240" w:lineRule="auto"/>
              <w:ind w:left="1440"/>
              <w:jc w:val="both"/>
              <w:rPr>
                <w:rFonts w:ascii="Times New Roman" w:hAnsi="Times New Roman"/>
                <w:sz w:val="20"/>
                <w:szCs w:val="20"/>
              </w:rPr>
            </w:pPr>
            <w:r w:rsidRPr="00C90457">
              <w:rPr>
                <w:rFonts w:ascii="Times New Roman" w:hAnsi="Times New Roman"/>
                <w:sz w:val="20"/>
                <w:szCs w:val="20"/>
              </w:rPr>
              <w:t>Là trung tâm công nghiệp của cả miền và cả nước với 3 khu chế xuất, 10 khu công nghiệp chiếm gần 60% tỉ trọng giá trị sản lượng công nghiệp của cả vùng.</w:t>
            </w:r>
          </w:p>
          <w:p w:rsidR="00AB23BB" w:rsidRPr="00C90457" w:rsidRDefault="00AB23BB" w:rsidP="00170B80">
            <w:pPr>
              <w:numPr>
                <w:ilvl w:val="0"/>
                <w:numId w:val="21"/>
              </w:numPr>
              <w:spacing w:after="0" w:line="240" w:lineRule="auto"/>
              <w:ind w:left="1440"/>
              <w:jc w:val="both"/>
              <w:rPr>
                <w:rFonts w:ascii="Times New Roman" w:hAnsi="Times New Roman"/>
                <w:sz w:val="20"/>
                <w:szCs w:val="20"/>
              </w:rPr>
            </w:pPr>
            <w:r w:rsidRPr="00C90457">
              <w:rPr>
                <w:rFonts w:ascii="Times New Roman" w:hAnsi="Times New Roman"/>
                <w:sz w:val="20"/>
                <w:szCs w:val="20"/>
              </w:rPr>
              <w:t>Là trung tâm thương mại, xuất nhập khẩu, thương mại, du lịch với khối lượng cung – cầu hàng hóa lớn nhất cả nước. Doanh số thương mại của thành phố chiếm 70% cả nước.</w:t>
            </w:r>
          </w:p>
          <w:p w:rsidR="00AB23BB" w:rsidRPr="00C90457" w:rsidRDefault="00AB23BB" w:rsidP="00170B80">
            <w:pPr>
              <w:numPr>
                <w:ilvl w:val="0"/>
                <w:numId w:val="21"/>
              </w:numPr>
              <w:spacing w:after="0" w:line="240" w:lineRule="auto"/>
              <w:ind w:left="1440"/>
              <w:jc w:val="both"/>
              <w:rPr>
                <w:rFonts w:ascii="Times New Roman" w:hAnsi="Times New Roman"/>
                <w:sz w:val="20"/>
                <w:szCs w:val="20"/>
              </w:rPr>
            </w:pPr>
            <w:r w:rsidRPr="00C90457">
              <w:rPr>
                <w:rFonts w:ascii="Times New Roman" w:hAnsi="Times New Roman"/>
                <w:sz w:val="20"/>
                <w:szCs w:val="20"/>
              </w:rPr>
              <w:t>Là trung tâm tài chính – ngân hàng. Thành phố là nơi tập trung cung – cầu tài chính lớn nhất cả nước.</w:t>
            </w:r>
          </w:p>
          <w:p w:rsidR="00AB23BB" w:rsidRPr="00C90457" w:rsidRDefault="00AB23BB" w:rsidP="00170B80">
            <w:pPr>
              <w:numPr>
                <w:ilvl w:val="0"/>
                <w:numId w:val="21"/>
              </w:numPr>
              <w:spacing w:after="0" w:line="240" w:lineRule="auto"/>
              <w:ind w:left="1440"/>
              <w:jc w:val="both"/>
              <w:rPr>
                <w:rFonts w:ascii="Times New Roman" w:hAnsi="Times New Roman"/>
                <w:sz w:val="20"/>
                <w:szCs w:val="20"/>
              </w:rPr>
            </w:pPr>
            <w:r w:rsidRPr="00C90457">
              <w:rPr>
                <w:rFonts w:ascii="Times New Roman" w:hAnsi="Times New Roman"/>
                <w:sz w:val="20"/>
                <w:szCs w:val="20"/>
              </w:rPr>
              <w:lastRenderedPageBreak/>
              <w:t>Là trung tâm GTVT, bưu chính viễn thông với hệ thống GTVT tương đối phát triển đảm nhận mỗi năm trên 70% khối lượng vận chuyển hàng hóa và luân chuyển hành khách của cả nước. Là cửa ngỏ của mạng thông tin, truyền thông quốc tế.</w:t>
            </w:r>
          </w:p>
          <w:p w:rsidR="00AB23BB" w:rsidRPr="00C90457" w:rsidRDefault="00AB23BB" w:rsidP="00170B80">
            <w:pPr>
              <w:numPr>
                <w:ilvl w:val="0"/>
                <w:numId w:val="22"/>
              </w:numPr>
              <w:spacing w:after="0" w:line="240" w:lineRule="auto"/>
              <w:ind w:left="1080"/>
              <w:jc w:val="both"/>
              <w:rPr>
                <w:rFonts w:ascii="Times New Roman" w:hAnsi="Times New Roman"/>
                <w:sz w:val="20"/>
                <w:szCs w:val="20"/>
              </w:rPr>
            </w:pPr>
            <w:r w:rsidRPr="00C90457">
              <w:rPr>
                <w:rFonts w:ascii="Times New Roman" w:hAnsi="Times New Roman"/>
                <w:sz w:val="20"/>
                <w:szCs w:val="20"/>
              </w:rPr>
              <w:t>Trung tâm lớn về văn hoá, GD-ĐT, khoa học công nghệ và y tế :</w:t>
            </w:r>
          </w:p>
          <w:p w:rsidR="00AB23BB" w:rsidRPr="00C90457" w:rsidRDefault="00AB23BB" w:rsidP="00170B80">
            <w:pPr>
              <w:numPr>
                <w:ilvl w:val="0"/>
                <w:numId w:val="23"/>
              </w:numPr>
              <w:spacing w:after="0" w:line="240" w:lineRule="auto"/>
              <w:jc w:val="both"/>
              <w:rPr>
                <w:rFonts w:ascii="Times New Roman" w:hAnsi="Times New Roman"/>
                <w:sz w:val="20"/>
                <w:szCs w:val="20"/>
              </w:rPr>
            </w:pPr>
            <w:r w:rsidRPr="00C90457">
              <w:rPr>
                <w:rFonts w:ascii="Times New Roman" w:hAnsi="Times New Roman"/>
                <w:sz w:val="20"/>
                <w:szCs w:val="20"/>
              </w:rPr>
              <w:t>Là nơi tập trung các cơ sở văn hóa lớn, thu hút một lượng văn – nghệ sĩ lớn nhất cả nước. Là nơi tập trung của hơn 50 trường đại học đào tạo trên 70 chuyên ngành khác nhau. Là trung tâm cung cấp nguồn nhân lực cho cả vùng kinh tế trong điểm phía Nam.</w:t>
            </w:r>
          </w:p>
          <w:p w:rsidR="00AB23BB" w:rsidRPr="00C90457" w:rsidRDefault="00AB23BB" w:rsidP="00170B80">
            <w:pPr>
              <w:numPr>
                <w:ilvl w:val="0"/>
                <w:numId w:val="23"/>
              </w:numPr>
              <w:spacing w:after="0" w:line="240" w:lineRule="auto"/>
              <w:jc w:val="both"/>
              <w:rPr>
                <w:rFonts w:ascii="Times New Roman" w:hAnsi="Times New Roman"/>
                <w:sz w:val="20"/>
                <w:szCs w:val="20"/>
              </w:rPr>
            </w:pPr>
            <w:r w:rsidRPr="00C90457">
              <w:rPr>
                <w:rFonts w:ascii="Times New Roman" w:hAnsi="Times New Roman"/>
                <w:sz w:val="20"/>
                <w:szCs w:val="20"/>
              </w:rPr>
              <w:t>Là trung tâm khoa học – công nghệ, nơi tập trung của hàng chục viện nghiên cứu của Trung ương và địa phương trên các lĩnh vực khác nhau.</w:t>
            </w:r>
          </w:p>
          <w:p w:rsidR="00AB23BB" w:rsidRPr="00C90457" w:rsidRDefault="00AB23BB" w:rsidP="00170B80">
            <w:pPr>
              <w:numPr>
                <w:ilvl w:val="0"/>
                <w:numId w:val="23"/>
              </w:numPr>
              <w:spacing w:after="0" w:line="240" w:lineRule="auto"/>
              <w:jc w:val="both"/>
              <w:rPr>
                <w:rFonts w:ascii="Times New Roman" w:hAnsi="Times New Roman"/>
                <w:sz w:val="20"/>
                <w:szCs w:val="20"/>
              </w:rPr>
            </w:pPr>
            <w:r w:rsidRPr="00C90457">
              <w:rPr>
                <w:rFonts w:ascii="Times New Roman" w:hAnsi="Times New Roman"/>
                <w:sz w:val="20"/>
                <w:szCs w:val="20"/>
              </w:rPr>
              <w:t>Là trung tâm y tế của vùng, nơi tập trung của hàng chục bệnh viện chuyên khoa, đa khoa đầu ngành; hàng trăm cơ sở y tế lớn nhỏ khác nhau. Nơi tập trung của đội ngũ thầy thuốc, ý bác sĩ giỏi, giữ vai trò hỗ trợ cho hệ thống y tế cả vùng.</w:t>
            </w:r>
          </w:p>
          <w:p w:rsidR="00AB23BB" w:rsidRPr="00C90457" w:rsidRDefault="00AB23BB" w:rsidP="0014448C">
            <w:pPr>
              <w:spacing w:after="0" w:line="240" w:lineRule="auto"/>
              <w:jc w:val="both"/>
              <w:rPr>
                <w:rFonts w:ascii="Times New Roman" w:hAnsi="Times New Roman"/>
                <w:b/>
                <w:i/>
                <w:szCs w:val="20"/>
              </w:rPr>
            </w:pPr>
            <w:r w:rsidRPr="00C90457">
              <w:rPr>
                <w:rFonts w:ascii="Times New Roman" w:hAnsi="Times New Roman"/>
                <w:b/>
                <w:i/>
                <w:szCs w:val="20"/>
              </w:rPr>
              <w:t>Những việc cần làm để phát huy vai trò, vị trí trung tâm của thành phố</w:t>
            </w:r>
          </w:p>
          <w:p w:rsidR="00AB23BB" w:rsidRPr="00C90457" w:rsidRDefault="00AB23BB" w:rsidP="00170B80">
            <w:pPr>
              <w:numPr>
                <w:ilvl w:val="0"/>
                <w:numId w:val="11"/>
              </w:numPr>
              <w:spacing w:after="0" w:line="240" w:lineRule="auto"/>
              <w:jc w:val="both"/>
              <w:rPr>
                <w:rFonts w:ascii="Times New Roman" w:hAnsi="Times New Roman"/>
                <w:sz w:val="20"/>
                <w:szCs w:val="20"/>
              </w:rPr>
            </w:pPr>
            <w:r w:rsidRPr="00C90457">
              <w:rPr>
                <w:rFonts w:ascii="Times New Roman" w:hAnsi="Times New Roman"/>
                <w:sz w:val="20"/>
                <w:szCs w:val="20"/>
              </w:rPr>
              <w:t>Tiếp tục phát huy những gì đã đạt được và hạn chế những mặt yếu kém, những mặt chưa đạt; mạnh dạn sửa chữa những sai lầm.</w:t>
            </w:r>
          </w:p>
          <w:p w:rsidR="00AB23BB" w:rsidRPr="00C90457" w:rsidRDefault="00AB23BB" w:rsidP="00170B80">
            <w:pPr>
              <w:numPr>
                <w:ilvl w:val="0"/>
                <w:numId w:val="11"/>
              </w:numPr>
              <w:spacing w:after="0" w:line="240" w:lineRule="auto"/>
              <w:jc w:val="both"/>
              <w:rPr>
                <w:rFonts w:ascii="Times New Roman" w:hAnsi="Times New Roman"/>
                <w:sz w:val="20"/>
                <w:szCs w:val="20"/>
              </w:rPr>
            </w:pPr>
            <w:r w:rsidRPr="00C90457">
              <w:rPr>
                <w:rFonts w:ascii="Times New Roman" w:hAnsi="Times New Roman"/>
                <w:sz w:val="20"/>
                <w:szCs w:val="20"/>
              </w:rPr>
              <w:t>Cần tạo điều kiện và cơ chế thông thoáng cho các doanh nghiệp đầu tư, xây dựng và phát triển.</w:t>
            </w:r>
          </w:p>
          <w:p w:rsidR="00AB23BB" w:rsidRPr="00C90457" w:rsidRDefault="00AB23BB" w:rsidP="00170B80">
            <w:pPr>
              <w:numPr>
                <w:ilvl w:val="0"/>
                <w:numId w:val="11"/>
              </w:numPr>
              <w:spacing w:after="0" w:line="240" w:lineRule="auto"/>
              <w:jc w:val="both"/>
              <w:rPr>
                <w:rFonts w:ascii="Times New Roman" w:hAnsi="Times New Roman"/>
                <w:sz w:val="20"/>
                <w:szCs w:val="20"/>
              </w:rPr>
            </w:pPr>
            <w:r w:rsidRPr="00C90457">
              <w:rPr>
                <w:rFonts w:ascii="Times New Roman" w:hAnsi="Times New Roman"/>
                <w:sz w:val="20"/>
                <w:szCs w:val="20"/>
              </w:rPr>
              <w:t>Khai thác tốt nhất tiềm năng, lợi thế, tiếp tục đẩy mạnh chuyển dịch cơ cấu kinh tế theo hướng nâng cao chất lượng, hiệu quả và sức cạnh tranh.</w:t>
            </w:r>
          </w:p>
          <w:p w:rsidR="00AB23BB" w:rsidRPr="00C90457" w:rsidRDefault="00AB23BB" w:rsidP="00170B80">
            <w:pPr>
              <w:numPr>
                <w:ilvl w:val="0"/>
                <w:numId w:val="11"/>
              </w:numPr>
              <w:spacing w:after="0" w:line="240" w:lineRule="auto"/>
              <w:jc w:val="both"/>
              <w:rPr>
                <w:rFonts w:ascii="Times New Roman" w:hAnsi="Times New Roman"/>
                <w:sz w:val="20"/>
                <w:szCs w:val="20"/>
              </w:rPr>
            </w:pPr>
            <w:r w:rsidRPr="00C90457">
              <w:rPr>
                <w:rFonts w:ascii="Times New Roman" w:hAnsi="Times New Roman"/>
                <w:sz w:val="20"/>
                <w:szCs w:val="20"/>
              </w:rPr>
              <w:t>Tạo các cơ chế, chính sách đãi ngộ tốt để thu hút nguồn nhân lực cao</w:t>
            </w:r>
          </w:p>
          <w:p w:rsidR="00AB23BB" w:rsidRPr="00C90457" w:rsidRDefault="00AB23BB" w:rsidP="00170B80">
            <w:pPr>
              <w:numPr>
                <w:ilvl w:val="0"/>
                <w:numId w:val="11"/>
              </w:numPr>
              <w:spacing w:after="0" w:line="240" w:lineRule="auto"/>
              <w:jc w:val="both"/>
              <w:rPr>
                <w:rFonts w:ascii="Times New Roman" w:hAnsi="Times New Roman"/>
                <w:sz w:val="20"/>
                <w:szCs w:val="20"/>
              </w:rPr>
            </w:pPr>
            <w:r w:rsidRPr="00C90457">
              <w:rPr>
                <w:rFonts w:ascii="Times New Roman" w:hAnsi="Times New Roman"/>
                <w:sz w:val="20"/>
                <w:szCs w:val="20"/>
              </w:rPr>
              <w:t>Đầu tư phát triển theo chiều sâu, nâng cao tầm quốc tế cho các trung tâm đào tạo nguồn nhân lực, các trường đại học, cao đẳng, trung cấp nghề, nhất là đại học quốc gia Thành phố Hồ Chí Minh.</w:t>
            </w:r>
          </w:p>
          <w:p w:rsidR="00AB23BB" w:rsidRPr="00C90457" w:rsidRDefault="00AB23BB" w:rsidP="00170B80">
            <w:pPr>
              <w:numPr>
                <w:ilvl w:val="0"/>
                <w:numId w:val="11"/>
              </w:numPr>
              <w:spacing w:after="0" w:line="240" w:lineRule="auto"/>
              <w:jc w:val="both"/>
              <w:rPr>
                <w:rFonts w:ascii="Times New Roman" w:hAnsi="Times New Roman"/>
                <w:sz w:val="20"/>
                <w:szCs w:val="20"/>
              </w:rPr>
            </w:pPr>
            <w:r w:rsidRPr="00C90457">
              <w:rPr>
                <w:rFonts w:ascii="Times New Roman" w:hAnsi="Times New Roman"/>
                <w:sz w:val="20"/>
                <w:szCs w:val="20"/>
              </w:rPr>
              <w:t>Huy động, sử dụng có hiệu quả các nguồn lực, đặc biệt là phát huy đội ngũ trí thức để khoa học - công nghệ</w:t>
            </w:r>
          </w:p>
          <w:p w:rsidR="00AB23BB" w:rsidRPr="00C90457" w:rsidRDefault="00AB23BB" w:rsidP="00170B80">
            <w:pPr>
              <w:numPr>
                <w:ilvl w:val="0"/>
                <w:numId w:val="11"/>
              </w:numPr>
              <w:spacing w:after="0" w:line="240" w:lineRule="auto"/>
              <w:jc w:val="both"/>
              <w:rPr>
                <w:rFonts w:ascii="Times New Roman" w:hAnsi="Times New Roman"/>
                <w:sz w:val="20"/>
                <w:szCs w:val="20"/>
              </w:rPr>
            </w:pPr>
            <w:r w:rsidRPr="00C90457">
              <w:rPr>
                <w:rFonts w:ascii="Times New Roman" w:hAnsi="Times New Roman"/>
                <w:sz w:val="20"/>
                <w:szCs w:val="20"/>
              </w:rPr>
              <w:t>Tập trung xây dựng, tạo bước đột phá về hệ thống kết cấu hạ tầng. Đổi mới, nâng cao chất lượng, hiệu lực, hiệu quả công tác quy hoạch, thiết kế đô thị, quản lý quy hoạch - kiến trúc, quy hoạch xây dựng nông thôn mới, quản lý đô thị.</w:t>
            </w:r>
          </w:p>
          <w:p w:rsidR="00AB23BB" w:rsidRPr="00C90457" w:rsidRDefault="00AB23BB" w:rsidP="00170B80">
            <w:pPr>
              <w:numPr>
                <w:ilvl w:val="0"/>
                <w:numId w:val="11"/>
              </w:numPr>
              <w:spacing w:after="0" w:line="240" w:lineRule="auto"/>
              <w:jc w:val="both"/>
              <w:rPr>
                <w:rFonts w:ascii="Times New Roman" w:hAnsi="Times New Roman"/>
                <w:sz w:val="20"/>
                <w:szCs w:val="20"/>
              </w:rPr>
            </w:pPr>
            <w:r w:rsidRPr="00C90457">
              <w:rPr>
                <w:rFonts w:ascii="Times New Roman" w:hAnsi="Times New Roman"/>
                <w:sz w:val="20"/>
                <w:szCs w:val="20"/>
              </w:rPr>
              <w:t>Tạo môi trường thuận lợi và bình đẳng để phát triển các thành phần kinh tế; tiếp tục sắp xếp, đổi mới, nâng cao hiệu quả hoạt động doanh nghiệp Nhà nước; bổ sung cơ chế, chính sách hỗ trợ phát triển, nâng cao chất lượng kinh tế tập thể với nịng cốt l cc hợp tc x; tạo điều kiện thuận lợi cho kinh tế tư nhân phát triển; hỗ trợ các doanh nghiệp nhỏ và vừa tiếp cận nguồn vốn, thông tin công nghệ và thị trường.</w:t>
            </w:r>
          </w:p>
          <w:p w:rsidR="00FB7CB5" w:rsidRPr="00C90457" w:rsidRDefault="00C00713" w:rsidP="00C00713">
            <w:pPr>
              <w:shd w:val="clear" w:color="auto" w:fill="FFFFFF"/>
              <w:rPr>
                <w:rFonts w:ascii="Times New Roman" w:hAnsi="Times New Roman"/>
                <w:b/>
                <w:sz w:val="20"/>
                <w:szCs w:val="20"/>
                <w:lang w:val="en-US" w:eastAsia="vi-VN"/>
              </w:rPr>
            </w:pPr>
            <w:r w:rsidRPr="00C90457">
              <w:rPr>
                <w:rFonts w:ascii="Times New Roman" w:hAnsi="Times New Roman"/>
                <w:sz w:val="20"/>
                <w:szCs w:val="20"/>
                <w:lang w:val="en-US"/>
              </w:rPr>
              <w:t xml:space="preserve">           </w:t>
            </w:r>
            <w:r w:rsidR="00AB23BB" w:rsidRPr="00C90457">
              <w:rPr>
                <w:rFonts w:ascii="Times New Roman" w:hAnsi="Times New Roman"/>
                <w:sz w:val="20"/>
                <w:szCs w:val="20"/>
              </w:rPr>
              <w:t>Thành phố cần quan tâm và hỗ trợ phát triển cho các tỉnh thành trong khu vực.</w:t>
            </w:r>
          </w:p>
        </w:tc>
      </w:tr>
      <w:tr w:rsidR="00F15EDE" w:rsidRPr="00C90457" w:rsidTr="00C97F0D">
        <w:tc>
          <w:tcPr>
            <w:tcW w:w="10980" w:type="dxa"/>
            <w:gridSpan w:val="2"/>
          </w:tcPr>
          <w:p w:rsidR="00EE479B" w:rsidRPr="00C90457" w:rsidRDefault="00EE479B" w:rsidP="00EE479B">
            <w:pPr>
              <w:spacing w:after="120"/>
              <w:rPr>
                <w:rFonts w:ascii="Times New Roman" w:hAnsi="Times New Roman"/>
                <w:sz w:val="20"/>
                <w:szCs w:val="20"/>
                <w:lang w:val="en-US"/>
              </w:rPr>
            </w:pPr>
            <w:r w:rsidRPr="00C90457">
              <w:rPr>
                <w:rFonts w:ascii="Times New Roman" w:hAnsi="Times New Roman"/>
                <w:b/>
                <w:sz w:val="20"/>
                <w:szCs w:val="20"/>
                <w:u w:val="single"/>
                <w:lang w:val="en-US" w:eastAsia="vi-VN"/>
              </w:rPr>
              <w:lastRenderedPageBreak/>
              <w:t xml:space="preserve">Câu số </w:t>
            </w:r>
            <w:r w:rsidR="0057067D" w:rsidRPr="00C90457">
              <w:rPr>
                <w:rFonts w:ascii="Times New Roman" w:hAnsi="Times New Roman"/>
                <w:b/>
                <w:sz w:val="20"/>
                <w:szCs w:val="20"/>
                <w:u w:val="single"/>
                <w:lang w:val="en-US" w:eastAsia="vi-VN"/>
              </w:rPr>
              <w:t>3</w:t>
            </w:r>
            <w:r w:rsidRPr="00C90457">
              <w:rPr>
                <w:rFonts w:ascii="Times New Roman" w:hAnsi="Times New Roman"/>
                <w:b/>
                <w:sz w:val="20"/>
                <w:szCs w:val="20"/>
                <w:u w:val="single"/>
                <w:lang w:val="en-US" w:eastAsia="vi-VN"/>
              </w:rPr>
              <w:t>:</w:t>
            </w:r>
            <w:r w:rsidR="004601FA" w:rsidRPr="00C90457">
              <w:rPr>
                <w:rFonts w:ascii="Times New Roman" w:hAnsi="Times New Roman"/>
                <w:b/>
                <w:sz w:val="20"/>
                <w:szCs w:val="20"/>
                <w:u w:val="single"/>
                <w:lang w:val="en-US" w:eastAsia="vi-VN"/>
              </w:rPr>
              <w:t xml:space="preserve"> </w:t>
            </w:r>
            <w:r w:rsidR="00F61CCE">
              <w:rPr>
                <w:rFonts w:ascii="Times New Roman" w:hAnsi="Times New Roman"/>
                <w:b/>
                <w:sz w:val="20"/>
                <w:szCs w:val="20"/>
                <w:u w:val="single"/>
                <w:lang w:val="en-US" w:eastAsia="vi-VN"/>
              </w:rPr>
              <w:t xml:space="preserve"> </w:t>
            </w:r>
          </w:p>
          <w:p w:rsidR="00F15EDE" w:rsidRPr="00B43D2E" w:rsidRDefault="00EE479B" w:rsidP="0021185B">
            <w:pPr>
              <w:rPr>
                <w:rFonts w:ascii="Times New Roman" w:hAnsi="Times New Roman"/>
                <w:b/>
                <w:sz w:val="20"/>
                <w:szCs w:val="20"/>
                <w:u w:val="single"/>
                <w:lang w:val="en-US" w:eastAsia="vi-VN"/>
              </w:rPr>
            </w:pPr>
            <w:r w:rsidRPr="00B43D2E">
              <w:rPr>
                <w:rFonts w:ascii="Times New Roman" w:hAnsi="Times New Roman"/>
                <w:b/>
                <w:sz w:val="20"/>
                <w:szCs w:val="20"/>
              </w:rPr>
              <w:t>Qua thực tiễn của lịch sử, Sài Gòn-thành phố Hồ Chí Minh là Thành phố năng động sáng tạo? Đồng chí hãy làm rõ nhận định này?</w:t>
            </w:r>
          </w:p>
        </w:tc>
      </w:tr>
      <w:tr w:rsidR="00F15EDE" w:rsidRPr="00C90457" w:rsidTr="00C97F0D">
        <w:tc>
          <w:tcPr>
            <w:tcW w:w="2970" w:type="dxa"/>
          </w:tcPr>
          <w:p w:rsidR="00F15EDE" w:rsidRDefault="002C1384" w:rsidP="002C1384">
            <w:pPr>
              <w:rPr>
                <w:rFonts w:ascii="Times New Roman" w:hAnsi="Times New Roman"/>
                <w:sz w:val="20"/>
                <w:szCs w:val="20"/>
                <w:lang w:val="en-US"/>
              </w:rPr>
            </w:pPr>
            <w:r>
              <w:rPr>
                <w:rFonts w:ascii="Times New Roman" w:hAnsi="Times New Roman"/>
                <w:sz w:val="20"/>
                <w:szCs w:val="20"/>
                <w:lang w:val="en-US"/>
              </w:rPr>
              <w:t>Bai lich su va bai van hoa</w:t>
            </w:r>
          </w:p>
          <w:p w:rsidR="002C1384" w:rsidRDefault="002C1384" w:rsidP="002C1384">
            <w:pPr>
              <w:pStyle w:val="ListParagraph"/>
              <w:numPr>
                <w:ilvl w:val="0"/>
                <w:numId w:val="11"/>
              </w:numPr>
              <w:rPr>
                <w:rFonts w:ascii="Times New Roman" w:hAnsi="Times New Roman"/>
                <w:sz w:val="20"/>
                <w:szCs w:val="20"/>
                <w:lang w:val="en-US"/>
              </w:rPr>
            </w:pPr>
            <w:r>
              <w:rPr>
                <w:rFonts w:ascii="Times New Roman" w:hAnsi="Times New Roman"/>
                <w:sz w:val="20"/>
                <w:szCs w:val="20"/>
                <w:lang w:val="en-US"/>
              </w:rPr>
              <w:t>Yeu to con nguoi : tứ xứ, ko có cái chung</w:t>
            </w:r>
            <w:r w:rsidR="001D07B4">
              <w:rPr>
                <w:rFonts w:ascii="Times New Roman" w:hAnsi="Times New Roman"/>
                <w:sz w:val="20"/>
                <w:szCs w:val="20"/>
                <w:lang w:val="en-US"/>
              </w:rPr>
              <w:t>,</w:t>
            </w:r>
          </w:p>
          <w:p w:rsidR="001D07B4" w:rsidRDefault="001D07B4" w:rsidP="002C1384">
            <w:pPr>
              <w:pStyle w:val="ListParagraph"/>
              <w:numPr>
                <w:ilvl w:val="0"/>
                <w:numId w:val="11"/>
              </w:numPr>
              <w:rPr>
                <w:rFonts w:ascii="Times New Roman" w:hAnsi="Times New Roman"/>
                <w:sz w:val="20"/>
                <w:szCs w:val="20"/>
                <w:lang w:val="en-US"/>
              </w:rPr>
            </w:pPr>
            <w:r>
              <w:rPr>
                <w:rFonts w:ascii="Times New Roman" w:hAnsi="Times New Roman"/>
                <w:sz w:val="20"/>
                <w:szCs w:val="20"/>
                <w:lang w:val="en-US"/>
              </w:rPr>
              <w:t>KHông có tiền đề có sẵn cho vung đất SG, nguoi dan tự mày mò chinh phục thien nhiên</w:t>
            </w:r>
          </w:p>
          <w:p w:rsidR="009059C2" w:rsidRDefault="009059C2" w:rsidP="002C1384">
            <w:pPr>
              <w:pStyle w:val="ListParagraph"/>
              <w:numPr>
                <w:ilvl w:val="0"/>
                <w:numId w:val="11"/>
              </w:numPr>
              <w:rPr>
                <w:rFonts w:ascii="Times New Roman" w:hAnsi="Times New Roman"/>
                <w:sz w:val="20"/>
                <w:szCs w:val="20"/>
                <w:lang w:val="en-US"/>
              </w:rPr>
            </w:pPr>
            <w:r>
              <w:rPr>
                <w:rFonts w:ascii="Times New Roman" w:hAnsi="Times New Roman"/>
                <w:sz w:val="20"/>
                <w:szCs w:val="20"/>
                <w:lang w:val="en-US"/>
              </w:rPr>
              <w:t>Con người đến SG vì mục đính chung đó la là kiếm sống</w:t>
            </w:r>
          </w:p>
          <w:p w:rsidR="00F6651D" w:rsidRDefault="00F6651D" w:rsidP="002C1384">
            <w:pPr>
              <w:pStyle w:val="ListParagraph"/>
              <w:numPr>
                <w:ilvl w:val="0"/>
                <w:numId w:val="11"/>
              </w:numPr>
              <w:rPr>
                <w:rFonts w:ascii="Times New Roman" w:hAnsi="Times New Roman"/>
                <w:sz w:val="20"/>
                <w:szCs w:val="20"/>
                <w:lang w:val="en-US"/>
              </w:rPr>
            </w:pPr>
            <w:r>
              <w:rPr>
                <w:rFonts w:ascii="Times New Roman" w:hAnsi="Times New Roman"/>
                <w:sz w:val="20"/>
                <w:szCs w:val="20"/>
                <w:lang w:val="en-US"/>
              </w:rPr>
              <w:t>Điều kiện sống hoàn toàn mới mẻ, buoc con nguoi tim ra cái mới để thích nghi</w:t>
            </w:r>
          </w:p>
          <w:p w:rsidR="00F6651D" w:rsidRDefault="00F6651D" w:rsidP="002C1384">
            <w:pPr>
              <w:pStyle w:val="ListParagraph"/>
              <w:numPr>
                <w:ilvl w:val="0"/>
                <w:numId w:val="11"/>
              </w:numPr>
              <w:rPr>
                <w:rFonts w:ascii="Times New Roman" w:hAnsi="Times New Roman"/>
                <w:sz w:val="20"/>
                <w:szCs w:val="20"/>
                <w:lang w:val="en-US"/>
              </w:rPr>
            </w:pPr>
            <w:r>
              <w:rPr>
                <w:rFonts w:ascii="Times New Roman" w:hAnsi="Times New Roman"/>
                <w:sz w:val="20"/>
                <w:szCs w:val="20"/>
                <w:lang w:val="en-US"/>
              </w:rPr>
              <w:t xml:space="preserve">Xa Vung quan lý trung tâm nen tự do thoai mai </w:t>
            </w:r>
            <w:r>
              <w:rPr>
                <w:rFonts w:ascii="Times New Roman" w:hAnsi="Times New Roman"/>
                <w:sz w:val="20"/>
                <w:szCs w:val="20"/>
                <w:lang w:val="en-US"/>
              </w:rPr>
              <w:lastRenderedPageBreak/>
              <w:t>trong suy nghi và hàng động</w:t>
            </w:r>
          </w:p>
          <w:p w:rsidR="00C80046" w:rsidRDefault="00C80046" w:rsidP="002C1384">
            <w:pPr>
              <w:pStyle w:val="ListParagraph"/>
              <w:numPr>
                <w:ilvl w:val="0"/>
                <w:numId w:val="11"/>
              </w:numPr>
              <w:rPr>
                <w:rFonts w:ascii="Times New Roman" w:hAnsi="Times New Roman"/>
                <w:sz w:val="20"/>
                <w:szCs w:val="20"/>
                <w:lang w:val="en-US"/>
              </w:rPr>
            </w:pPr>
            <w:r>
              <w:rPr>
                <w:rFonts w:ascii="Times New Roman" w:hAnsi="Times New Roman"/>
                <w:sz w:val="20"/>
                <w:szCs w:val="20"/>
                <w:lang w:val="en-US"/>
              </w:rPr>
              <w:t>Quản lý nhà nước : dám nghi dam làm, dua ra chu truong chính sách moi de nguoi dan SG thich nghi nhanh hon</w:t>
            </w:r>
          </w:p>
          <w:p w:rsidR="00C47C05" w:rsidRDefault="00C47C05" w:rsidP="002C1384">
            <w:pPr>
              <w:pStyle w:val="ListParagraph"/>
              <w:numPr>
                <w:ilvl w:val="0"/>
                <w:numId w:val="11"/>
              </w:numPr>
              <w:rPr>
                <w:rFonts w:ascii="Times New Roman" w:hAnsi="Times New Roman"/>
                <w:sz w:val="20"/>
                <w:szCs w:val="20"/>
                <w:lang w:val="en-US"/>
              </w:rPr>
            </w:pPr>
            <w:r>
              <w:rPr>
                <w:rFonts w:ascii="Times New Roman" w:hAnsi="Times New Roman"/>
                <w:sz w:val="20"/>
                <w:szCs w:val="20"/>
                <w:lang w:val="en-US"/>
              </w:rPr>
              <w:t>Chứng minh :</w:t>
            </w:r>
          </w:p>
          <w:p w:rsidR="00C47C05" w:rsidRDefault="00C47C05" w:rsidP="002C1384">
            <w:pPr>
              <w:pStyle w:val="ListParagraph"/>
              <w:numPr>
                <w:ilvl w:val="0"/>
                <w:numId w:val="11"/>
              </w:numPr>
              <w:rPr>
                <w:rFonts w:ascii="Times New Roman" w:hAnsi="Times New Roman"/>
                <w:sz w:val="20"/>
                <w:szCs w:val="20"/>
                <w:lang w:val="en-US"/>
              </w:rPr>
            </w:pPr>
            <w:r>
              <w:rPr>
                <w:rFonts w:ascii="Times New Roman" w:hAnsi="Times New Roman"/>
                <w:sz w:val="20"/>
                <w:szCs w:val="20"/>
                <w:lang w:val="en-US"/>
              </w:rPr>
              <w:t>Về KT: nang dong, di dau va xuat hien nhieu mo hinh KT trong ca nuoc</w:t>
            </w:r>
          </w:p>
          <w:p w:rsidR="00ED307E" w:rsidRDefault="00ED307E" w:rsidP="002C1384">
            <w:pPr>
              <w:pStyle w:val="ListParagraph"/>
              <w:numPr>
                <w:ilvl w:val="0"/>
                <w:numId w:val="11"/>
              </w:numPr>
              <w:rPr>
                <w:rFonts w:ascii="Times New Roman" w:hAnsi="Times New Roman"/>
                <w:sz w:val="20"/>
                <w:szCs w:val="20"/>
                <w:lang w:val="en-US"/>
              </w:rPr>
            </w:pPr>
            <w:r>
              <w:rPr>
                <w:rFonts w:ascii="Times New Roman" w:hAnsi="Times New Roman"/>
                <w:sz w:val="20"/>
                <w:szCs w:val="20"/>
                <w:lang w:val="en-US"/>
              </w:rPr>
              <w:t>Trong chien tranh chong ngoai xam thi noi day hinh thành cac chien khu</w:t>
            </w:r>
          </w:p>
          <w:p w:rsidR="00C23BE7" w:rsidRDefault="00C23BE7" w:rsidP="002C1384">
            <w:pPr>
              <w:pStyle w:val="ListParagraph"/>
              <w:numPr>
                <w:ilvl w:val="0"/>
                <w:numId w:val="11"/>
              </w:numPr>
              <w:rPr>
                <w:rFonts w:ascii="Times New Roman" w:hAnsi="Times New Roman"/>
                <w:sz w:val="20"/>
                <w:szCs w:val="20"/>
                <w:lang w:val="en-US"/>
              </w:rPr>
            </w:pPr>
            <w:r>
              <w:rPr>
                <w:rFonts w:ascii="Times New Roman" w:hAnsi="Times New Roman"/>
                <w:sz w:val="20"/>
                <w:szCs w:val="20"/>
                <w:lang w:val="en-US"/>
              </w:rPr>
              <w:t>QL hành chính : QL chat luong theo tieu chuan ISO</w:t>
            </w:r>
            <w:r w:rsidR="00AF4616">
              <w:rPr>
                <w:rFonts w:ascii="Times New Roman" w:hAnsi="Times New Roman"/>
                <w:sz w:val="20"/>
                <w:szCs w:val="20"/>
                <w:lang w:val="en-US"/>
              </w:rPr>
              <w:t>, cai cach hanh chinh 1 cua 1 dau</w:t>
            </w:r>
          </w:p>
          <w:p w:rsidR="00FC6D10" w:rsidRPr="002C1384" w:rsidRDefault="00FC6D10" w:rsidP="002C1384">
            <w:pPr>
              <w:pStyle w:val="ListParagraph"/>
              <w:numPr>
                <w:ilvl w:val="0"/>
                <w:numId w:val="11"/>
              </w:numPr>
              <w:rPr>
                <w:rFonts w:ascii="Times New Roman" w:hAnsi="Times New Roman"/>
                <w:sz w:val="20"/>
                <w:szCs w:val="20"/>
                <w:lang w:val="en-US"/>
              </w:rPr>
            </w:pPr>
            <w:r>
              <w:rPr>
                <w:rFonts w:ascii="Times New Roman" w:hAnsi="Times New Roman"/>
                <w:sz w:val="20"/>
                <w:szCs w:val="20"/>
                <w:lang w:val="en-US"/>
              </w:rPr>
              <w:t>VHXH: co Ptrao lon di vao cuoc song : xoa doi giam ngheo tinh thuong, chuong trinh  xoa doi giam ngheo</w:t>
            </w:r>
          </w:p>
        </w:tc>
        <w:tc>
          <w:tcPr>
            <w:tcW w:w="8010" w:type="dxa"/>
          </w:tcPr>
          <w:p w:rsidR="009C5617" w:rsidRPr="00C90457" w:rsidRDefault="009C5617" w:rsidP="00170B80">
            <w:pPr>
              <w:pStyle w:val="ListParagraph"/>
              <w:numPr>
                <w:ilvl w:val="0"/>
                <w:numId w:val="4"/>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lastRenderedPageBreak/>
              <w:t xml:space="preserve">Chủ đề:  </w:t>
            </w:r>
            <w:r w:rsidRPr="00C90457">
              <w:rPr>
                <w:rFonts w:ascii="Times New Roman" w:hAnsi="Times New Roman"/>
                <w:color w:val="000000"/>
                <w:sz w:val="20"/>
                <w:szCs w:val="20"/>
              </w:rPr>
              <w:t>Lịch sử thành phố Hồ Chí Minh</w:t>
            </w:r>
          </w:p>
          <w:p w:rsidR="009C5617" w:rsidRPr="00C90457" w:rsidRDefault="009C5617" w:rsidP="00170B80">
            <w:pPr>
              <w:pStyle w:val="ListParagraph"/>
              <w:numPr>
                <w:ilvl w:val="0"/>
                <w:numId w:val="4"/>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Trọng tâm</w:t>
            </w:r>
            <w:r w:rsidR="00E7085C" w:rsidRPr="00C90457">
              <w:rPr>
                <w:rFonts w:ascii="Times New Roman" w:hAnsi="Times New Roman"/>
                <w:b/>
                <w:sz w:val="20"/>
                <w:szCs w:val="20"/>
                <w:lang w:val="en-US" w:eastAsia="vi-VN"/>
              </w:rPr>
              <w:t xml:space="preserve"> : </w:t>
            </w:r>
            <w:r w:rsidR="00E7085C" w:rsidRPr="00C90457">
              <w:rPr>
                <w:rFonts w:ascii="Times New Roman" w:hAnsi="Times New Roman"/>
                <w:color w:val="000000"/>
                <w:sz w:val="20"/>
                <w:szCs w:val="20"/>
              </w:rPr>
              <w:t>Sự năng động và sáng tạo của thành phố qua lịch sử hình thành và phát triển</w:t>
            </w:r>
          </w:p>
          <w:p w:rsidR="009C5617" w:rsidRPr="00C90457" w:rsidRDefault="009C5617" w:rsidP="00170B80">
            <w:pPr>
              <w:pStyle w:val="ListParagraph"/>
              <w:numPr>
                <w:ilvl w:val="0"/>
                <w:numId w:val="4"/>
              </w:numPr>
              <w:shd w:val="clear" w:color="auto" w:fill="FFFFFF"/>
              <w:rPr>
                <w:rFonts w:ascii="Times New Roman" w:hAnsi="Times New Roman"/>
                <w:b/>
                <w:sz w:val="20"/>
                <w:szCs w:val="20"/>
                <w:lang w:val="en-US" w:eastAsia="vi-VN"/>
              </w:rPr>
            </w:pPr>
            <w:r w:rsidRPr="00C90457">
              <w:rPr>
                <w:rFonts w:ascii="Times New Roman" w:hAnsi="Times New Roman"/>
                <w:sz w:val="20"/>
                <w:szCs w:val="20"/>
                <w:lang w:val="en-US" w:eastAsia="vi-VN"/>
              </w:rPr>
              <w:t xml:space="preserve"> </w:t>
            </w:r>
            <w:r w:rsidRPr="00C90457">
              <w:rPr>
                <w:rFonts w:ascii="Times New Roman" w:hAnsi="Times New Roman"/>
                <w:b/>
                <w:sz w:val="20"/>
                <w:szCs w:val="20"/>
                <w:lang w:val="en-US" w:eastAsia="vi-VN"/>
              </w:rPr>
              <w:t>Giải quyết vấn đề</w:t>
            </w:r>
          </w:p>
          <w:p w:rsidR="0092220E" w:rsidRPr="0092220E" w:rsidRDefault="0092220E" w:rsidP="0092220E">
            <w:pPr>
              <w:spacing w:before="60" w:after="60"/>
              <w:jc w:val="both"/>
              <w:rPr>
                <w:rFonts w:ascii="Times New Roman" w:hAnsi="Times New Roman"/>
                <w:color w:val="000000"/>
                <w:sz w:val="20"/>
                <w:szCs w:val="20"/>
              </w:rPr>
            </w:pPr>
            <w:r w:rsidRPr="0092220E">
              <w:rPr>
                <w:rFonts w:ascii="Times New Roman" w:hAnsi="Times New Roman"/>
                <w:color w:val="000000"/>
                <w:sz w:val="20"/>
                <w:szCs w:val="20"/>
              </w:rPr>
              <w:t>Tp HCM thể hiện được truyền thống năng động, sáng tạo qua quá trình đấu tranh chống ngoại xâm và trong xây dựng đổi mới thành phố.</w:t>
            </w:r>
          </w:p>
          <w:p w:rsidR="0092220E" w:rsidRPr="0092220E" w:rsidRDefault="0092220E" w:rsidP="0092220E">
            <w:pPr>
              <w:numPr>
                <w:ilvl w:val="0"/>
                <w:numId w:val="50"/>
              </w:numPr>
              <w:spacing w:before="60" w:after="60" w:line="240" w:lineRule="auto"/>
              <w:jc w:val="both"/>
              <w:rPr>
                <w:rFonts w:ascii="Times New Roman" w:hAnsi="Times New Roman"/>
                <w:color w:val="000000"/>
                <w:sz w:val="20"/>
                <w:szCs w:val="20"/>
              </w:rPr>
            </w:pPr>
            <w:r w:rsidRPr="0092220E">
              <w:rPr>
                <w:rFonts w:ascii="Times New Roman" w:hAnsi="Times New Roman"/>
                <w:color w:val="000000"/>
                <w:sz w:val="20"/>
                <w:szCs w:val="20"/>
              </w:rPr>
              <w:t xml:space="preserve">Cơ sở hình thành TP HCM và truyền thống năng động, sáng tạo. </w:t>
            </w:r>
          </w:p>
          <w:p w:rsidR="0092220E" w:rsidRPr="0092220E" w:rsidRDefault="0092220E" w:rsidP="0092220E">
            <w:pPr>
              <w:numPr>
                <w:ilvl w:val="0"/>
                <w:numId w:val="50"/>
              </w:numPr>
              <w:spacing w:before="60" w:after="60"/>
              <w:jc w:val="both"/>
              <w:rPr>
                <w:rFonts w:ascii="Times New Roman" w:hAnsi="Times New Roman"/>
                <w:color w:val="000000"/>
                <w:sz w:val="20"/>
                <w:szCs w:val="20"/>
              </w:rPr>
            </w:pPr>
            <w:r w:rsidRPr="0092220E">
              <w:rPr>
                <w:rFonts w:ascii="Times New Roman" w:hAnsi="Times New Roman"/>
                <w:color w:val="000000"/>
                <w:sz w:val="20"/>
                <w:szCs w:val="20"/>
              </w:rPr>
              <w:t>Truyền thống năng động, sáng tạo qua quá trình đấu tranh chống ngoại xâm và trong xây dựng đổi mới thành phố.</w:t>
            </w:r>
          </w:p>
          <w:p w:rsidR="0092220E" w:rsidRPr="0092220E" w:rsidRDefault="0092220E" w:rsidP="0092220E">
            <w:pPr>
              <w:spacing w:before="60" w:after="60"/>
              <w:jc w:val="both"/>
              <w:rPr>
                <w:rFonts w:ascii="Times New Roman" w:hAnsi="Times New Roman"/>
                <w:color w:val="000000"/>
                <w:sz w:val="20"/>
                <w:szCs w:val="20"/>
              </w:rPr>
            </w:pPr>
            <w:r w:rsidRPr="0092220E">
              <w:rPr>
                <w:rFonts w:ascii="Times New Roman" w:hAnsi="Times New Roman"/>
                <w:color w:val="000000"/>
                <w:sz w:val="20"/>
                <w:szCs w:val="20"/>
              </w:rPr>
              <w:t>+ Quá trình lịch sử để hình thành nên truyền thống năng động, sáng tạo.</w:t>
            </w:r>
          </w:p>
          <w:p w:rsidR="0092220E" w:rsidRPr="0092220E" w:rsidRDefault="0092220E" w:rsidP="0092220E">
            <w:pPr>
              <w:pStyle w:val="ListParagraph"/>
              <w:numPr>
                <w:ilvl w:val="0"/>
                <w:numId w:val="52"/>
              </w:numPr>
              <w:spacing w:before="60" w:after="60"/>
              <w:ind w:left="0" w:firstLine="437"/>
              <w:jc w:val="both"/>
              <w:rPr>
                <w:rFonts w:ascii="Times New Roman" w:hAnsi="Times New Roman"/>
                <w:color w:val="000000"/>
                <w:sz w:val="20"/>
                <w:szCs w:val="20"/>
              </w:rPr>
            </w:pPr>
            <w:r w:rsidRPr="0092220E">
              <w:rPr>
                <w:rFonts w:ascii="Times New Roman" w:hAnsi="Times New Roman"/>
                <w:color w:val="000000"/>
                <w:sz w:val="20"/>
                <w:szCs w:val="20"/>
              </w:rPr>
              <w:t>Thời kỳ mở đất lập nên chính quyền trước năm 1698.</w:t>
            </w:r>
          </w:p>
          <w:p w:rsidR="0092220E" w:rsidRPr="0092220E" w:rsidRDefault="0092220E" w:rsidP="0092220E">
            <w:pPr>
              <w:pStyle w:val="ListParagraph"/>
              <w:numPr>
                <w:ilvl w:val="0"/>
                <w:numId w:val="52"/>
              </w:numPr>
              <w:spacing w:before="60" w:after="60"/>
              <w:ind w:left="0" w:firstLine="437"/>
              <w:jc w:val="both"/>
              <w:rPr>
                <w:rFonts w:ascii="Times New Roman" w:hAnsi="Times New Roman"/>
                <w:color w:val="000000"/>
                <w:sz w:val="20"/>
                <w:szCs w:val="20"/>
              </w:rPr>
            </w:pPr>
            <w:r w:rsidRPr="0092220E">
              <w:rPr>
                <w:rFonts w:ascii="Times New Roman" w:hAnsi="Times New Roman"/>
                <w:color w:val="000000"/>
                <w:sz w:val="20"/>
                <w:szCs w:val="20"/>
              </w:rPr>
              <w:t>Thời kỳ khi có phủ Gia Định và bộ máy nhà nước ra đời sau 1698.</w:t>
            </w:r>
          </w:p>
          <w:p w:rsidR="0092220E" w:rsidRPr="0092220E" w:rsidRDefault="0092220E" w:rsidP="0092220E">
            <w:pPr>
              <w:pStyle w:val="ListParagraph"/>
              <w:numPr>
                <w:ilvl w:val="0"/>
                <w:numId w:val="52"/>
              </w:numPr>
              <w:spacing w:before="60" w:after="60"/>
              <w:ind w:left="0" w:firstLine="437"/>
              <w:jc w:val="both"/>
              <w:rPr>
                <w:rFonts w:ascii="Times New Roman" w:hAnsi="Times New Roman"/>
                <w:color w:val="000000"/>
                <w:sz w:val="20"/>
                <w:szCs w:val="20"/>
              </w:rPr>
            </w:pPr>
            <w:r w:rsidRPr="0092220E">
              <w:rPr>
                <w:rFonts w:ascii="Times New Roman" w:hAnsi="Times New Roman"/>
                <w:color w:val="000000"/>
                <w:sz w:val="20"/>
                <w:szCs w:val="20"/>
              </w:rPr>
              <w:t>Thời kỳ chống thực dân và đế quốc từ 1859 đến 1975.</w:t>
            </w:r>
          </w:p>
          <w:p w:rsidR="0092220E" w:rsidRPr="0092220E" w:rsidRDefault="0092220E" w:rsidP="0092220E">
            <w:pPr>
              <w:pStyle w:val="ListParagraph"/>
              <w:numPr>
                <w:ilvl w:val="0"/>
                <w:numId w:val="52"/>
              </w:numPr>
              <w:spacing w:before="60" w:after="60"/>
              <w:ind w:left="0" w:firstLine="437"/>
              <w:jc w:val="both"/>
              <w:rPr>
                <w:rFonts w:ascii="Times New Roman" w:hAnsi="Times New Roman"/>
                <w:color w:val="000000"/>
                <w:sz w:val="20"/>
                <w:szCs w:val="20"/>
              </w:rPr>
            </w:pPr>
            <w:r w:rsidRPr="0092220E">
              <w:rPr>
                <w:rFonts w:ascii="Times New Roman" w:hAnsi="Times New Roman"/>
                <w:color w:val="000000"/>
                <w:sz w:val="20"/>
                <w:szCs w:val="20"/>
              </w:rPr>
              <w:t>Thời kỳ xây dựng đổi mới và phát triển thành phố từ 1975 đến nay.</w:t>
            </w:r>
          </w:p>
          <w:p w:rsidR="0092220E" w:rsidRPr="0092220E" w:rsidRDefault="0092220E" w:rsidP="0092220E">
            <w:pPr>
              <w:spacing w:before="60" w:after="60"/>
              <w:jc w:val="both"/>
              <w:rPr>
                <w:rFonts w:ascii="Times New Roman" w:hAnsi="Times New Roman"/>
                <w:color w:val="000000"/>
                <w:sz w:val="20"/>
                <w:szCs w:val="20"/>
              </w:rPr>
            </w:pPr>
            <w:r w:rsidRPr="0092220E">
              <w:rPr>
                <w:rFonts w:ascii="Times New Roman" w:hAnsi="Times New Roman"/>
                <w:color w:val="000000"/>
                <w:sz w:val="20"/>
                <w:szCs w:val="20"/>
              </w:rPr>
              <w:t>+ Truyền thống năng động, sáng tạo của Tp còn được thể hiện trên các lĩnh vực:</w:t>
            </w:r>
          </w:p>
          <w:p w:rsidR="0005642C" w:rsidRPr="0005642C" w:rsidRDefault="0092220E" w:rsidP="0092220E">
            <w:pPr>
              <w:numPr>
                <w:ilvl w:val="0"/>
                <w:numId w:val="49"/>
              </w:numPr>
              <w:spacing w:before="60" w:after="0" w:line="240" w:lineRule="auto"/>
              <w:ind w:left="1440"/>
              <w:jc w:val="both"/>
              <w:rPr>
                <w:rFonts w:ascii="Times New Roman" w:hAnsi="Times New Roman"/>
                <w:color w:val="000000"/>
                <w:sz w:val="20"/>
                <w:szCs w:val="20"/>
              </w:rPr>
            </w:pPr>
            <w:r w:rsidRPr="0005642C">
              <w:rPr>
                <w:rFonts w:ascii="Times New Roman" w:hAnsi="Times New Roman"/>
                <w:color w:val="000000"/>
                <w:sz w:val="20"/>
                <w:szCs w:val="20"/>
              </w:rPr>
              <w:t>Kinh tế.</w:t>
            </w:r>
          </w:p>
          <w:p w:rsidR="0005642C" w:rsidRPr="0005642C" w:rsidRDefault="0092220E" w:rsidP="0092220E">
            <w:pPr>
              <w:numPr>
                <w:ilvl w:val="0"/>
                <w:numId w:val="49"/>
              </w:numPr>
              <w:spacing w:before="60" w:after="0" w:line="240" w:lineRule="auto"/>
              <w:ind w:left="1440"/>
              <w:jc w:val="both"/>
              <w:rPr>
                <w:rFonts w:ascii="Times New Roman" w:hAnsi="Times New Roman"/>
                <w:color w:val="000000"/>
                <w:sz w:val="20"/>
                <w:szCs w:val="20"/>
              </w:rPr>
            </w:pPr>
            <w:r w:rsidRPr="0005642C">
              <w:rPr>
                <w:rFonts w:ascii="Times New Roman" w:hAnsi="Times New Roman"/>
                <w:color w:val="000000"/>
                <w:sz w:val="20"/>
                <w:szCs w:val="20"/>
              </w:rPr>
              <w:lastRenderedPageBreak/>
              <w:t>Trong quản lý hành chính.</w:t>
            </w:r>
          </w:p>
          <w:p w:rsidR="00F15EDE" w:rsidRPr="00C90457" w:rsidRDefault="0092220E" w:rsidP="0005642C">
            <w:pPr>
              <w:numPr>
                <w:ilvl w:val="0"/>
                <w:numId w:val="49"/>
              </w:numPr>
              <w:spacing w:before="60" w:after="0" w:line="240" w:lineRule="auto"/>
              <w:ind w:left="1440"/>
              <w:jc w:val="both"/>
              <w:rPr>
                <w:rFonts w:ascii="Times New Roman" w:hAnsi="Times New Roman"/>
                <w:b/>
                <w:sz w:val="20"/>
                <w:szCs w:val="20"/>
                <w:u w:val="single"/>
                <w:lang w:val="en-US" w:eastAsia="vi-VN"/>
              </w:rPr>
            </w:pPr>
            <w:r w:rsidRPr="0005642C">
              <w:rPr>
                <w:rFonts w:ascii="Times New Roman" w:hAnsi="Times New Roman"/>
                <w:color w:val="000000"/>
                <w:sz w:val="20"/>
                <w:szCs w:val="20"/>
              </w:rPr>
              <w:t>Trong các lĩnh vực VH, xã hội.</w:t>
            </w:r>
            <w:r w:rsidR="009C5617" w:rsidRPr="00C90457">
              <w:rPr>
                <w:rFonts w:ascii="Times New Roman" w:hAnsi="Times New Roman"/>
                <w:sz w:val="20"/>
                <w:szCs w:val="20"/>
                <w:lang w:val="en-US" w:eastAsia="vi-VN"/>
              </w:rPr>
              <w:t xml:space="preserve"> </w:t>
            </w:r>
          </w:p>
        </w:tc>
      </w:tr>
      <w:tr w:rsidR="00094C29" w:rsidRPr="00C90457" w:rsidTr="00C97F0D">
        <w:trPr>
          <w:trHeight w:val="1079"/>
        </w:trPr>
        <w:tc>
          <w:tcPr>
            <w:tcW w:w="10980" w:type="dxa"/>
            <w:gridSpan w:val="2"/>
          </w:tcPr>
          <w:p w:rsidR="0057067D" w:rsidRPr="00807209" w:rsidRDefault="0057067D" w:rsidP="0057067D">
            <w:pPr>
              <w:spacing w:after="120"/>
              <w:rPr>
                <w:rFonts w:ascii="Times New Roman" w:hAnsi="Times New Roman"/>
                <w:b/>
                <w:sz w:val="20"/>
                <w:szCs w:val="20"/>
                <w:lang w:val="en-US"/>
              </w:rPr>
            </w:pPr>
            <w:r w:rsidRPr="00807209">
              <w:rPr>
                <w:rFonts w:ascii="Times New Roman" w:hAnsi="Times New Roman"/>
                <w:b/>
                <w:sz w:val="20"/>
                <w:szCs w:val="20"/>
                <w:u w:val="single"/>
                <w:lang w:val="en-US" w:eastAsia="vi-VN"/>
              </w:rPr>
              <w:lastRenderedPageBreak/>
              <w:t>Câu số 4:</w:t>
            </w:r>
            <w:r w:rsidR="001E1ABA" w:rsidRPr="00807209">
              <w:rPr>
                <w:rFonts w:ascii="Times New Roman" w:hAnsi="Times New Roman"/>
                <w:b/>
                <w:sz w:val="20"/>
                <w:szCs w:val="20"/>
                <w:u w:val="single"/>
                <w:lang w:val="en-US" w:eastAsia="vi-VN"/>
              </w:rPr>
              <w:t xml:space="preserve"> </w:t>
            </w:r>
            <w:r w:rsidR="00F61CCE" w:rsidRPr="00807209">
              <w:rPr>
                <w:rFonts w:ascii="Times New Roman" w:hAnsi="Times New Roman"/>
                <w:b/>
                <w:sz w:val="20"/>
                <w:szCs w:val="20"/>
                <w:u w:val="single"/>
                <w:lang w:val="en-US" w:eastAsia="vi-VN"/>
              </w:rPr>
              <w:t xml:space="preserve"> </w:t>
            </w:r>
          </w:p>
          <w:p w:rsidR="00094C29" w:rsidRPr="00807209" w:rsidRDefault="0057067D" w:rsidP="00222484">
            <w:pPr>
              <w:tabs>
                <w:tab w:val="left" w:pos="0"/>
              </w:tabs>
              <w:spacing w:after="0" w:line="240" w:lineRule="auto"/>
              <w:jc w:val="both"/>
              <w:rPr>
                <w:rFonts w:ascii="Times New Roman" w:hAnsi="Times New Roman"/>
                <w:b/>
                <w:sz w:val="20"/>
                <w:szCs w:val="20"/>
                <w:u w:val="single"/>
                <w:lang w:val="en-US" w:eastAsia="vi-VN"/>
              </w:rPr>
            </w:pPr>
            <w:r w:rsidRPr="00807209">
              <w:rPr>
                <w:rFonts w:ascii="Times New Roman" w:hAnsi="Times New Roman"/>
                <w:b/>
                <w:sz w:val="20"/>
                <w:szCs w:val="20"/>
              </w:rPr>
              <w:t>Đồng chí hãy làm sáng tỏ vai trò lãnh đạo cách mạng của Đảng bộ thành phố Hồ Chí Minh qua 8</w:t>
            </w:r>
            <w:r w:rsidR="00222484" w:rsidRPr="00807209">
              <w:rPr>
                <w:rFonts w:ascii="Times New Roman" w:hAnsi="Times New Roman"/>
                <w:b/>
                <w:sz w:val="20"/>
                <w:szCs w:val="20"/>
                <w:lang w:val="en-US"/>
              </w:rPr>
              <w:t>3</w:t>
            </w:r>
            <w:r w:rsidRPr="00807209">
              <w:rPr>
                <w:rFonts w:ascii="Times New Roman" w:hAnsi="Times New Roman"/>
                <w:b/>
                <w:sz w:val="20"/>
                <w:szCs w:val="20"/>
              </w:rPr>
              <w:t xml:space="preserve"> năm lịch sử? </w:t>
            </w:r>
          </w:p>
        </w:tc>
      </w:tr>
      <w:tr w:rsidR="00F15EDE" w:rsidRPr="00C90457" w:rsidTr="00C97F0D">
        <w:tc>
          <w:tcPr>
            <w:tcW w:w="2970" w:type="dxa"/>
          </w:tcPr>
          <w:p w:rsidR="00F15EDE" w:rsidRPr="00C90457" w:rsidRDefault="00536199" w:rsidP="00F15EDE">
            <w:pPr>
              <w:rPr>
                <w:rFonts w:ascii="Times New Roman" w:hAnsi="Times New Roman"/>
                <w:sz w:val="20"/>
                <w:szCs w:val="20"/>
                <w:lang w:val="en-US"/>
              </w:rPr>
            </w:pPr>
            <w:r>
              <w:rPr>
                <w:rFonts w:ascii="Times New Roman" w:hAnsi="Times New Roman"/>
                <w:sz w:val="20"/>
                <w:szCs w:val="20"/>
                <w:lang w:val="en-US"/>
              </w:rPr>
              <w:t>Neu 12 dac diem va ý nghia trong thoi diem hien nay</w:t>
            </w:r>
          </w:p>
        </w:tc>
        <w:tc>
          <w:tcPr>
            <w:tcW w:w="8010" w:type="dxa"/>
          </w:tcPr>
          <w:p w:rsidR="003D59C5" w:rsidRPr="00C90457" w:rsidRDefault="003D59C5" w:rsidP="00170B80">
            <w:pPr>
              <w:pStyle w:val="ListParagraph"/>
              <w:numPr>
                <w:ilvl w:val="0"/>
                <w:numId w:val="26"/>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 xml:space="preserve">Chủ đề:  </w:t>
            </w:r>
            <w:r w:rsidR="00E44332" w:rsidRPr="00C90457">
              <w:rPr>
                <w:rFonts w:ascii="Times New Roman" w:hAnsi="Times New Roman"/>
                <w:sz w:val="20"/>
                <w:szCs w:val="20"/>
              </w:rPr>
              <w:t>Vị trí và vai trò của Đảng bộ TPHCM qua các giai đoạn lịch sử</w:t>
            </w:r>
          </w:p>
          <w:p w:rsidR="003D59C5" w:rsidRPr="00C90457" w:rsidRDefault="003D59C5" w:rsidP="00170B80">
            <w:pPr>
              <w:pStyle w:val="ListParagraph"/>
              <w:numPr>
                <w:ilvl w:val="0"/>
                <w:numId w:val="26"/>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Trọng tâm</w:t>
            </w:r>
          </w:p>
          <w:p w:rsidR="003D59C5" w:rsidRPr="00C90457" w:rsidRDefault="003D59C5" w:rsidP="00170B80">
            <w:pPr>
              <w:pStyle w:val="ListParagraph"/>
              <w:numPr>
                <w:ilvl w:val="0"/>
                <w:numId w:val="2"/>
              </w:numPr>
              <w:shd w:val="clear" w:color="auto" w:fill="FFFFFF"/>
              <w:rPr>
                <w:rFonts w:ascii="Times New Roman" w:hAnsi="Times New Roman"/>
                <w:sz w:val="20"/>
                <w:szCs w:val="20"/>
                <w:lang w:val="en-US" w:eastAsia="vi-VN"/>
              </w:rPr>
            </w:pPr>
            <w:r w:rsidRPr="00C90457">
              <w:rPr>
                <w:rFonts w:ascii="Times New Roman" w:hAnsi="Times New Roman"/>
                <w:sz w:val="20"/>
                <w:szCs w:val="20"/>
                <w:lang w:val="en-US" w:eastAsia="vi-VN"/>
              </w:rPr>
              <w:t xml:space="preserve"> </w:t>
            </w:r>
            <w:r w:rsidR="001C1843" w:rsidRPr="00C90457">
              <w:rPr>
                <w:rFonts w:ascii="Times New Roman" w:hAnsi="Times New Roman"/>
                <w:sz w:val="20"/>
                <w:szCs w:val="20"/>
              </w:rPr>
              <w:t>Vị trí và vai trò của Đảng bộ thành phố qua 8</w:t>
            </w:r>
            <w:r w:rsidR="00222484">
              <w:rPr>
                <w:rFonts w:ascii="Times New Roman" w:hAnsi="Times New Roman"/>
                <w:sz w:val="20"/>
                <w:szCs w:val="20"/>
                <w:lang w:val="en-US"/>
              </w:rPr>
              <w:t>3</w:t>
            </w:r>
            <w:r w:rsidR="001C1843" w:rsidRPr="00C90457">
              <w:rPr>
                <w:rFonts w:ascii="Times New Roman" w:hAnsi="Times New Roman"/>
                <w:sz w:val="20"/>
                <w:szCs w:val="20"/>
              </w:rPr>
              <w:t xml:space="preserve"> năm ra đời và phát triển</w:t>
            </w:r>
          </w:p>
          <w:p w:rsidR="003D59C5" w:rsidRPr="00C90457" w:rsidRDefault="003D59C5" w:rsidP="00170B80">
            <w:pPr>
              <w:pStyle w:val="ListParagraph"/>
              <w:numPr>
                <w:ilvl w:val="0"/>
                <w:numId w:val="26"/>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Giải quyết vấn đề</w:t>
            </w:r>
          </w:p>
          <w:p w:rsidR="00C97F0D" w:rsidRPr="004201E4" w:rsidRDefault="004201E4" w:rsidP="003B4FAA">
            <w:pPr>
              <w:shd w:val="clear" w:color="auto" w:fill="FFFFFF"/>
              <w:rPr>
                <w:rFonts w:ascii="Times New Roman" w:hAnsi="Times New Roman"/>
                <w:b/>
                <w:sz w:val="20"/>
                <w:szCs w:val="20"/>
                <w:u w:val="single"/>
              </w:rPr>
            </w:pPr>
            <w:r w:rsidRPr="004201E4">
              <w:rPr>
                <w:rFonts w:ascii="Times New Roman" w:hAnsi="Times New Roman"/>
                <w:b/>
                <w:sz w:val="20"/>
                <w:szCs w:val="20"/>
                <w:u w:val="single"/>
                <w:lang w:val="en-US"/>
              </w:rPr>
              <w:t xml:space="preserve">1. </w:t>
            </w:r>
            <w:r w:rsidR="00C97F0D" w:rsidRPr="004201E4">
              <w:rPr>
                <w:rFonts w:ascii="Times New Roman" w:hAnsi="Times New Roman"/>
                <w:b/>
                <w:sz w:val="20"/>
                <w:szCs w:val="20"/>
                <w:u w:val="single"/>
              </w:rPr>
              <w:t>Vai trò của Đảng bộ thành phố qua 82 năm ra đời và phát triển.</w:t>
            </w:r>
          </w:p>
          <w:p w:rsidR="00C97F0D" w:rsidRPr="00C97F0D" w:rsidRDefault="00C97F0D" w:rsidP="00C97F0D">
            <w:pPr>
              <w:numPr>
                <w:ilvl w:val="1"/>
                <w:numId w:val="53"/>
              </w:numPr>
              <w:spacing w:before="60" w:after="60"/>
              <w:jc w:val="both"/>
              <w:rPr>
                <w:rFonts w:ascii="Times New Roman" w:hAnsi="Times New Roman"/>
                <w:sz w:val="20"/>
                <w:szCs w:val="20"/>
              </w:rPr>
            </w:pPr>
            <w:r w:rsidRPr="003B4FAA">
              <w:rPr>
                <w:rFonts w:ascii="Times New Roman" w:hAnsi="Times New Roman"/>
                <w:b/>
                <w:sz w:val="20"/>
                <w:szCs w:val="20"/>
              </w:rPr>
              <w:t>Thời kỳ hình thành, tham gia sự nghiệp đấu tranh giành chính quyền cách mạng (1930-1945</w:t>
            </w:r>
            <w:r w:rsidR="003B4FAA" w:rsidRPr="003B4FAA">
              <w:rPr>
                <w:rFonts w:ascii="Times New Roman" w:hAnsi="Times New Roman"/>
                <w:b/>
                <w:sz w:val="20"/>
                <w:szCs w:val="20"/>
                <w:lang w:val="en-US"/>
              </w:rPr>
              <w:t>)</w:t>
            </w:r>
            <w:r w:rsidRPr="00C97F0D">
              <w:rPr>
                <w:rFonts w:ascii="Times New Roman" w:hAnsi="Times New Roman"/>
                <w:sz w:val="20"/>
                <w:szCs w:val="20"/>
              </w:rPr>
              <w:t>.</w:t>
            </w:r>
          </w:p>
          <w:p w:rsidR="00C97F0D" w:rsidRPr="00C97F0D" w:rsidRDefault="00C97F0D" w:rsidP="00C97F0D">
            <w:pPr>
              <w:spacing w:before="60" w:after="60"/>
              <w:jc w:val="both"/>
              <w:rPr>
                <w:rFonts w:ascii="Times New Roman" w:hAnsi="Times New Roman"/>
                <w:sz w:val="20"/>
                <w:szCs w:val="20"/>
              </w:rPr>
            </w:pPr>
            <w:r w:rsidRPr="00C97F0D">
              <w:rPr>
                <w:rFonts w:ascii="Times New Roman" w:hAnsi="Times New Roman"/>
                <w:sz w:val="20"/>
                <w:szCs w:val="20"/>
              </w:rPr>
              <w:t>+ Đảng bộ TP ra đời:</w:t>
            </w:r>
          </w:p>
          <w:p w:rsidR="00C97F0D" w:rsidRPr="00C97F0D" w:rsidRDefault="00C97F0D" w:rsidP="00C97F0D">
            <w:pPr>
              <w:numPr>
                <w:ilvl w:val="0"/>
                <w:numId w:val="49"/>
              </w:numPr>
              <w:spacing w:before="60" w:after="60"/>
              <w:jc w:val="both"/>
              <w:rPr>
                <w:rFonts w:ascii="Times New Roman" w:hAnsi="Times New Roman"/>
                <w:sz w:val="20"/>
                <w:szCs w:val="20"/>
              </w:rPr>
            </w:pPr>
            <w:r w:rsidRPr="00C97F0D">
              <w:rPr>
                <w:rFonts w:ascii="Times New Roman" w:hAnsi="Times New Roman"/>
                <w:sz w:val="20"/>
                <w:szCs w:val="20"/>
              </w:rPr>
              <w:t>02/1930 Đảng CSVN ra đời.</w:t>
            </w:r>
          </w:p>
          <w:p w:rsidR="00C97F0D" w:rsidRPr="00C97F0D" w:rsidRDefault="00C97F0D" w:rsidP="00C97F0D">
            <w:pPr>
              <w:numPr>
                <w:ilvl w:val="0"/>
                <w:numId w:val="49"/>
              </w:numPr>
              <w:spacing w:before="60" w:after="60"/>
              <w:jc w:val="both"/>
              <w:rPr>
                <w:rFonts w:ascii="Times New Roman" w:hAnsi="Times New Roman"/>
                <w:sz w:val="20"/>
                <w:szCs w:val="20"/>
              </w:rPr>
            </w:pPr>
            <w:r w:rsidRPr="00C97F0D">
              <w:rPr>
                <w:rFonts w:ascii="Times New Roman" w:hAnsi="Times New Roman"/>
                <w:sz w:val="20"/>
                <w:szCs w:val="20"/>
              </w:rPr>
              <w:t>03/1930 Xứ Ủy Nam Kỳ thành lập ban lâm thời cấp ủy TP SG.</w:t>
            </w:r>
          </w:p>
          <w:p w:rsidR="00C97F0D" w:rsidRPr="00C97F0D" w:rsidRDefault="00C97F0D" w:rsidP="00C97F0D">
            <w:pPr>
              <w:numPr>
                <w:ilvl w:val="0"/>
                <w:numId w:val="49"/>
              </w:numPr>
              <w:spacing w:before="60" w:after="60"/>
              <w:jc w:val="both"/>
              <w:rPr>
                <w:rFonts w:ascii="Times New Roman" w:hAnsi="Times New Roman"/>
                <w:sz w:val="20"/>
                <w:szCs w:val="20"/>
              </w:rPr>
            </w:pPr>
            <w:r w:rsidRPr="00C97F0D">
              <w:rPr>
                <w:rFonts w:ascii="Times New Roman" w:hAnsi="Times New Roman"/>
                <w:sz w:val="20"/>
                <w:szCs w:val="20"/>
              </w:rPr>
              <w:t>Bí thư xứ ủy NK đầu tiên là đ/c Châu Văn Liêm.</w:t>
            </w:r>
          </w:p>
          <w:p w:rsidR="00C97F0D" w:rsidRPr="00C97F0D" w:rsidRDefault="00C97F0D" w:rsidP="00C97F0D">
            <w:pPr>
              <w:numPr>
                <w:ilvl w:val="0"/>
                <w:numId w:val="49"/>
              </w:numPr>
              <w:spacing w:before="60" w:after="60"/>
              <w:jc w:val="both"/>
              <w:rPr>
                <w:rFonts w:ascii="Times New Roman" w:hAnsi="Times New Roman"/>
                <w:sz w:val="20"/>
                <w:szCs w:val="20"/>
              </w:rPr>
            </w:pPr>
            <w:r w:rsidRPr="00C97F0D">
              <w:rPr>
                <w:rFonts w:ascii="Times New Roman" w:hAnsi="Times New Roman"/>
                <w:sz w:val="20"/>
                <w:szCs w:val="20"/>
              </w:rPr>
              <w:t>Với vai trò là đứa con đầu lòng của Đảng CSVN, Đảng bộ TP đã gánh vác vai trò quan trọng:</w:t>
            </w:r>
          </w:p>
          <w:p w:rsidR="00C97F0D" w:rsidRPr="00C97F0D" w:rsidRDefault="00C97F0D" w:rsidP="00C97F0D">
            <w:pPr>
              <w:pStyle w:val="ListParagraph"/>
              <w:numPr>
                <w:ilvl w:val="0"/>
                <w:numId w:val="54"/>
              </w:numPr>
              <w:spacing w:before="60" w:after="60"/>
              <w:ind w:left="0" w:firstLine="360"/>
              <w:jc w:val="both"/>
              <w:rPr>
                <w:rFonts w:ascii="Times New Roman" w:hAnsi="Times New Roman"/>
                <w:sz w:val="20"/>
                <w:szCs w:val="20"/>
              </w:rPr>
            </w:pPr>
            <w:r w:rsidRPr="00C97F0D">
              <w:rPr>
                <w:rFonts w:ascii="Times New Roman" w:hAnsi="Times New Roman"/>
                <w:sz w:val="20"/>
                <w:szCs w:val="20"/>
              </w:rPr>
              <w:t>Đảng bộ Tp đứng ở “vị trí tuyến đầu” (sau thủ đô HN) trong sự nghiệp cách mạng của Đảng.</w:t>
            </w:r>
          </w:p>
          <w:p w:rsidR="00C97F0D" w:rsidRPr="00C97F0D" w:rsidRDefault="00C97F0D" w:rsidP="00C97F0D">
            <w:pPr>
              <w:pStyle w:val="ListParagraph"/>
              <w:numPr>
                <w:ilvl w:val="0"/>
                <w:numId w:val="54"/>
              </w:numPr>
              <w:spacing w:before="60" w:after="60"/>
              <w:ind w:left="0" w:firstLine="360"/>
              <w:jc w:val="both"/>
              <w:rPr>
                <w:rFonts w:ascii="Times New Roman" w:hAnsi="Times New Roman"/>
                <w:sz w:val="20"/>
                <w:szCs w:val="20"/>
              </w:rPr>
            </w:pPr>
            <w:r w:rsidRPr="00C97F0D">
              <w:rPr>
                <w:rFonts w:ascii="Times New Roman" w:hAnsi="Times New Roman"/>
                <w:sz w:val="20"/>
                <w:szCs w:val="20"/>
              </w:rPr>
              <w:t>Vị trí luôn “ đi trước, tiên phong, xung kích” trong sự nghiệp cách mạng của Đảng.</w:t>
            </w:r>
          </w:p>
          <w:p w:rsidR="00C97F0D" w:rsidRPr="00C97F0D" w:rsidRDefault="00C97F0D" w:rsidP="00C97F0D">
            <w:pPr>
              <w:pStyle w:val="ListParagraph"/>
              <w:numPr>
                <w:ilvl w:val="0"/>
                <w:numId w:val="54"/>
              </w:numPr>
              <w:spacing w:before="60" w:after="60"/>
              <w:ind w:left="0" w:firstLine="360"/>
              <w:jc w:val="both"/>
              <w:rPr>
                <w:rFonts w:ascii="Times New Roman" w:hAnsi="Times New Roman"/>
                <w:sz w:val="20"/>
                <w:szCs w:val="20"/>
              </w:rPr>
            </w:pPr>
            <w:r w:rsidRPr="00C97F0D">
              <w:rPr>
                <w:rFonts w:ascii="Times New Roman" w:hAnsi="Times New Roman"/>
                <w:sz w:val="20"/>
                <w:szCs w:val="20"/>
              </w:rPr>
              <w:t>Gánh vác “việc lớn, trọng trách lớn lao” những nhiệm vụ khó khăn, phức tạp, nguy hiểm, nặng nề mà trung ương Đảng giao phó.</w:t>
            </w:r>
          </w:p>
          <w:p w:rsidR="00C97F0D" w:rsidRPr="003B4FAA" w:rsidRDefault="00C97F0D" w:rsidP="00C97F0D">
            <w:pPr>
              <w:numPr>
                <w:ilvl w:val="1"/>
                <w:numId w:val="53"/>
              </w:numPr>
              <w:spacing w:before="60" w:after="60"/>
              <w:jc w:val="both"/>
              <w:rPr>
                <w:rFonts w:ascii="Times New Roman" w:hAnsi="Times New Roman"/>
                <w:b/>
                <w:sz w:val="20"/>
                <w:szCs w:val="20"/>
              </w:rPr>
            </w:pPr>
            <w:r w:rsidRPr="003B4FAA">
              <w:rPr>
                <w:rFonts w:ascii="Times New Roman" w:hAnsi="Times New Roman"/>
                <w:b/>
                <w:sz w:val="20"/>
                <w:szCs w:val="20"/>
              </w:rPr>
              <w:t>Đảng bộ thành phố là cơ sở, chỗ dựa cho Đảng CSVN lãnh đạo CM.</w:t>
            </w:r>
          </w:p>
          <w:p w:rsidR="00C97F0D" w:rsidRPr="00C97F0D" w:rsidRDefault="00C97F0D" w:rsidP="00C97F0D">
            <w:pPr>
              <w:spacing w:before="60" w:after="60"/>
              <w:jc w:val="both"/>
              <w:rPr>
                <w:rFonts w:ascii="Times New Roman" w:hAnsi="Times New Roman"/>
                <w:sz w:val="20"/>
                <w:szCs w:val="20"/>
              </w:rPr>
            </w:pPr>
            <w:r w:rsidRPr="00C97F0D">
              <w:rPr>
                <w:rFonts w:ascii="Times New Roman" w:hAnsi="Times New Roman"/>
                <w:sz w:val="20"/>
                <w:szCs w:val="20"/>
              </w:rPr>
              <w:t>Đảng bộ thành phố lớn, có số Đảng viên đông.</w:t>
            </w:r>
          </w:p>
          <w:p w:rsidR="00C97F0D" w:rsidRPr="00C97F0D" w:rsidRDefault="00C97F0D" w:rsidP="00C97F0D">
            <w:pPr>
              <w:spacing w:before="60" w:after="60"/>
              <w:jc w:val="both"/>
              <w:rPr>
                <w:rFonts w:ascii="Times New Roman" w:hAnsi="Times New Roman"/>
                <w:sz w:val="20"/>
                <w:szCs w:val="20"/>
              </w:rPr>
            </w:pPr>
            <w:r w:rsidRPr="00C97F0D">
              <w:rPr>
                <w:rFonts w:ascii="Times New Roman" w:hAnsi="Times New Roman"/>
                <w:sz w:val="20"/>
                <w:szCs w:val="20"/>
              </w:rPr>
              <w:t>Đảng viên anh dũng, trung kiên với sự nghiệp cách mạng, sẵng sàng hi sinh để bảo vệ Đảng.</w:t>
            </w:r>
          </w:p>
          <w:p w:rsidR="00C97F0D" w:rsidRPr="00C97F0D" w:rsidRDefault="00C97F0D" w:rsidP="00C97F0D">
            <w:pPr>
              <w:spacing w:before="60" w:after="60"/>
              <w:jc w:val="both"/>
              <w:rPr>
                <w:rFonts w:ascii="Times New Roman" w:hAnsi="Times New Roman"/>
                <w:sz w:val="20"/>
                <w:szCs w:val="20"/>
              </w:rPr>
            </w:pPr>
            <w:r w:rsidRPr="00C97F0D">
              <w:rPr>
                <w:rFonts w:ascii="Times New Roman" w:hAnsi="Times New Roman"/>
                <w:sz w:val="20"/>
                <w:szCs w:val="20"/>
              </w:rPr>
              <w:t>Đảng bộ thành phố “trung thành tuyệt đối” về mặt chính trị với trung ương đảng.</w:t>
            </w:r>
          </w:p>
          <w:p w:rsidR="00C97F0D" w:rsidRPr="00C97F0D" w:rsidRDefault="00C97F0D" w:rsidP="00C97F0D">
            <w:pPr>
              <w:spacing w:before="60" w:after="60"/>
              <w:jc w:val="both"/>
              <w:rPr>
                <w:rFonts w:ascii="Times New Roman" w:hAnsi="Times New Roman"/>
                <w:sz w:val="20"/>
                <w:szCs w:val="20"/>
              </w:rPr>
            </w:pPr>
            <w:r w:rsidRPr="00C97F0D">
              <w:rPr>
                <w:rFonts w:ascii="Times New Roman" w:hAnsi="Times New Roman"/>
                <w:sz w:val="20"/>
                <w:szCs w:val="20"/>
              </w:rPr>
              <w:t>Nhân dân TP yêu nước, có tinh thần đấu tranh cách mạng.</w:t>
            </w:r>
          </w:p>
          <w:p w:rsidR="00C97F0D" w:rsidRPr="00C97F0D" w:rsidRDefault="00C97F0D" w:rsidP="00C97F0D">
            <w:pPr>
              <w:spacing w:before="60" w:after="60"/>
              <w:jc w:val="both"/>
              <w:rPr>
                <w:rFonts w:ascii="Times New Roman" w:hAnsi="Times New Roman"/>
                <w:sz w:val="20"/>
                <w:szCs w:val="20"/>
              </w:rPr>
            </w:pPr>
            <w:r w:rsidRPr="00C97F0D">
              <w:rPr>
                <w:rFonts w:ascii="Times New Roman" w:hAnsi="Times New Roman"/>
                <w:sz w:val="20"/>
                <w:szCs w:val="20"/>
              </w:rPr>
              <w:lastRenderedPageBreak/>
              <w:t>Thành phố có vị trí và vai trò quan trong.</w:t>
            </w:r>
          </w:p>
          <w:p w:rsidR="00C97F0D" w:rsidRPr="003B4FAA" w:rsidRDefault="00C97F0D" w:rsidP="00C97F0D">
            <w:pPr>
              <w:numPr>
                <w:ilvl w:val="1"/>
                <w:numId w:val="53"/>
              </w:numPr>
              <w:spacing w:before="60" w:after="60"/>
              <w:jc w:val="both"/>
              <w:rPr>
                <w:rFonts w:ascii="Times New Roman" w:hAnsi="Times New Roman"/>
                <w:b/>
                <w:sz w:val="20"/>
                <w:szCs w:val="20"/>
              </w:rPr>
            </w:pPr>
            <w:r w:rsidRPr="003B4FAA">
              <w:rPr>
                <w:rFonts w:ascii="Times New Roman" w:hAnsi="Times New Roman"/>
                <w:b/>
                <w:sz w:val="20"/>
                <w:szCs w:val="20"/>
              </w:rPr>
              <w:t>Sài Gòn trong 15 năm đấu tranh giành chính quyền, là hạt nhân chính trị, trung tâm cách mạng của CMVN.</w:t>
            </w:r>
          </w:p>
          <w:p w:rsidR="00C97F0D" w:rsidRPr="00C97F0D" w:rsidRDefault="00C97F0D" w:rsidP="003B4FAA">
            <w:pPr>
              <w:spacing w:before="60" w:after="60"/>
              <w:ind w:left="432"/>
              <w:jc w:val="both"/>
              <w:rPr>
                <w:rFonts w:ascii="Times New Roman" w:hAnsi="Times New Roman"/>
                <w:sz w:val="20"/>
                <w:szCs w:val="20"/>
              </w:rPr>
            </w:pPr>
            <w:r w:rsidRPr="00C97F0D">
              <w:rPr>
                <w:rFonts w:ascii="Times New Roman" w:hAnsi="Times New Roman"/>
                <w:sz w:val="20"/>
                <w:szCs w:val="20"/>
              </w:rPr>
              <w:t>Tác động chi phối phong trào cách mạng của cả nước.</w:t>
            </w:r>
            <w:r w:rsidR="003B4FAA">
              <w:rPr>
                <w:rFonts w:ascii="Times New Roman" w:hAnsi="Times New Roman"/>
                <w:sz w:val="20"/>
                <w:szCs w:val="20"/>
                <w:lang w:val="en-US"/>
              </w:rPr>
              <w:t xml:space="preserve"> </w:t>
            </w:r>
            <w:r w:rsidRPr="00C97F0D">
              <w:rPr>
                <w:rFonts w:ascii="Times New Roman" w:hAnsi="Times New Roman"/>
                <w:sz w:val="20"/>
                <w:szCs w:val="20"/>
              </w:rPr>
              <w:t>Dẫn đường, lan tỏa phong trào CM ra cả nước.</w:t>
            </w:r>
          </w:p>
          <w:p w:rsidR="00C97F0D" w:rsidRPr="003B4FAA" w:rsidRDefault="00C97F0D" w:rsidP="00C97F0D">
            <w:pPr>
              <w:numPr>
                <w:ilvl w:val="1"/>
                <w:numId w:val="53"/>
              </w:numPr>
              <w:spacing w:before="60" w:after="60"/>
              <w:jc w:val="both"/>
              <w:rPr>
                <w:rFonts w:ascii="Times New Roman" w:hAnsi="Times New Roman"/>
                <w:b/>
                <w:sz w:val="20"/>
                <w:szCs w:val="20"/>
              </w:rPr>
            </w:pPr>
            <w:r w:rsidRPr="003B4FAA">
              <w:rPr>
                <w:rFonts w:ascii="Times New Roman" w:hAnsi="Times New Roman"/>
                <w:b/>
                <w:sz w:val="20"/>
                <w:szCs w:val="20"/>
              </w:rPr>
              <w:t>Đảng bộ thành phố góp phần cùng Xứ ủy Nam kỳ lãnh đạo cuộc nổi dậy giành chính quyền ở SG 25/08/1945.</w:t>
            </w:r>
          </w:p>
          <w:p w:rsidR="00C97F0D" w:rsidRPr="00C97F0D" w:rsidRDefault="00C97F0D" w:rsidP="00C97F0D">
            <w:pPr>
              <w:numPr>
                <w:ilvl w:val="0"/>
                <w:numId w:val="49"/>
              </w:numPr>
              <w:spacing w:before="60" w:after="60"/>
              <w:jc w:val="both"/>
              <w:rPr>
                <w:rFonts w:ascii="Times New Roman" w:hAnsi="Times New Roman"/>
                <w:sz w:val="20"/>
                <w:szCs w:val="20"/>
              </w:rPr>
            </w:pPr>
            <w:r w:rsidRPr="00C97F0D">
              <w:rPr>
                <w:rFonts w:ascii="Times New Roman" w:hAnsi="Times New Roman"/>
                <w:sz w:val="20"/>
                <w:szCs w:val="20"/>
              </w:rPr>
              <w:t>Cuộc nổi dậy có tính chất tiêu biểu của toàn dân.</w:t>
            </w:r>
          </w:p>
          <w:p w:rsidR="00C97F0D" w:rsidRPr="00C97F0D" w:rsidRDefault="00C97F0D" w:rsidP="00D64F72">
            <w:pPr>
              <w:spacing w:before="60" w:after="60"/>
              <w:ind w:left="702"/>
              <w:jc w:val="both"/>
              <w:rPr>
                <w:rFonts w:ascii="Times New Roman" w:hAnsi="Times New Roman"/>
                <w:sz w:val="20"/>
                <w:szCs w:val="20"/>
              </w:rPr>
            </w:pPr>
            <w:r w:rsidRPr="00C97F0D">
              <w:rPr>
                <w:rFonts w:ascii="Times New Roman" w:hAnsi="Times New Roman"/>
                <w:sz w:val="20"/>
                <w:szCs w:val="20"/>
              </w:rPr>
              <w:t>. Lực lượng quần chúng tham gia đông đảo.</w:t>
            </w:r>
          </w:p>
          <w:p w:rsidR="00C97F0D" w:rsidRPr="00C97F0D" w:rsidRDefault="00C97F0D" w:rsidP="00D64F72">
            <w:pPr>
              <w:spacing w:before="60" w:after="60"/>
              <w:ind w:left="702"/>
              <w:jc w:val="both"/>
              <w:rPr>
                <w:rFonts w:ascii="Times New Roman" w:hAnsi="Times New Roman"/>
                <w:sz w:val="20"/>
                <w:szCs w:val="20"/>
              </w:rPr>
            </w:pPr>
            <w:r w:rsidRPr="00C97F0D">
              <w:rPr>
                <w:rFonts w:ascii="Times New Roman" w:hAnsi="Times New Roman"/>
                <w:sz w:val="20"/>
                <w:szCs w:val="20"/>
              </w:rPr>
              <w:t>. LLCM to lớn, sức mạnh của LL chính trị khổng lồ.</w:t>
            </w:r>
          </w:p>
          <w:p w:rsidR="00C97F0D" w:rsidRPr="00C97F0D" w:rsidRDefault="00C97F0D" w:rsidP="00D64F72">
            <w:pPr>
              <w:spacing w:before="60" w:after="60"/>
              <w:ind w:left="702"/>
              <w:jc w:val="both"/>
              <w:rPr>
                <w:rFonts w:ascii="Times New Roman" w:hAnsi="Times New Roman"/>
                <w:sz w:val="20"/>
                <w:szCs w:val="20"/>
              </w:rPr>
            </w:pPr>
            <w:r w:rsidRPr="00C97F0D">
              <w:rPr>
                <w:rFonts w:ascii="Times New Roman" w:hAnsi="Times New Roman"/>
                <w:sz w:val="20"/>
                <w:szCs w:val="20"/>
              </w:rPr>
              <w:t>. Vai trò, qui tín, khả năng lãnh đạo cách mạng của Đảng bộ TP.</w:t>
            </w:r>
          </w:p>
          <w:p w:rsidR="00C97F0D" w:rsidRPr="00C97F0D" w:rsidRDefault="00C97F0D" w:rsidP="00C97F0D">
            <w:pPr>
              <w:numPr>
                <w:ilvl w:val="0"/>
                <w:numId w:val="49"/>
              </w:numPr>
              <w:spacing w:before="60" w:after="60"/>
              <w:jc w:val="both"/>
              <w:rPr>
                <w:rFonts w:ascii="Times New Roman" w:hAnsi="Times New Roman"/>
                <w:sz w:val="20"/>
                <w:szCs w:val="20"/>
              </w:rPr>
            </w:pPr>
            <w:r w:rsidRPr="00C97F0D">
              <w:rPr>
                <w:rFonts w:ascii="Times New Roman" w:hAnsi="Times New Roman"/>
                <w:sz w:val="20"/>
                <w:szCs w:val="20"/>
              </w:rPr>
              <w:t>Quyết định thắng lợi cuối cùng 3 trung tâm chính trị ở VN: HN, Huế, Sài Gòn.</w:t>
            </w:r>
          </w:p>
          <w:p w:rsidR="00C97F0D" w:rsidRPr="00D64F72" w:rsidRDefault="00C97F0D" w:rsidP="00C97F0D">
            <w:pPr>
              <w:numPr>
                <w:ilvl w:val="1"/>
                <w:numId w:val="53"/>
              </w:numPr>
              <w:spacing w:before="60" w:after="60"/>
              <w:jc w:val="both"/>
              <w:rPr>
                <w:rFonts w:ascii="Times New Roman" w:hAnsi="Times New Roman"/>
                <w:b/>
                <w:sz w:val="20"/>
                <w:szCs w:val="20"/>
              </w:rPr>
            </w:pPr>
            <w:r w:rsidRPr="00D64F72">
              <w:rPr>
                <w:rFonts w:ascii="Times New Roman" w:hAnsi="Times New Roman"/>
                <w:b/>
                <w:sz w:val="20"/>
                <w:szCs w:val="20"/>
              </w:rPr>
              <w:t>Thời kỳ tham gia sự nghiệp chiến tranh CM chống TDP, đế quốc Mỹ (1945-1975).</w:t>
            </w:r>
          </w:p>
          <w:p w:rsidR="00C97F0D" w:rsidRPr="00C97F0D" w:rsidRDefault="00C97F0D" w:rsidP="00C97F0D">
            <w:pPr>
              <w:numPr>
                <w:ilvl w:val="0"/>
                <w:numId w:val="49"/>
              </w:numPr>
              <w:spacing w:before="60" w:after="60"/>
              <w:jc w:val="both"/>
              <w:rPr>
                <w:rFonts w:ascii="Times New Roman" w:hAnsi="Times New Roman"/>
                <w:sz w:val="20"/>
                <w:szCs w:val="20"/>
              </w:rPr>
            </w:pPr>
            <w:r w:rsidRPr="00C97F0D">
              <w:rPr>
                <w:rFonts w:ascii="Times New Roman" w:hAnsi="Times New Roman"/>
                <w:sz w:val="20"/>
                <w:szCs w:val="20"/>
              </w:rPr>
              <w:t>23/09/1945: Sài Gòn – Nam bộ đứng lên kháng chiến.</w:t>
            </w:r>
          </w:p>
          <w:p w:rsidR="00C97F0D" w:rsidRPr="00C97F0D" w:rsidRDefault="00C97F0D" w:rsidP="00C97F0D">
            <w:pPr>
              <w:numPr>
                <w:ilvl w:val="0"/>
                <w:numId w:val="49"/>
              </w:numPr>
              <w:spacing w:before="60" w:after="60"/>
              <w:jc w:val="both"/>
              <w:rPr>
                <w:rFonts w:ascii="Times New Roman" w:hAnsi="Times New Roman"/>
                <w:sz w:val="20"/>
                <w:szCs w:val="20"/>
              </w:rPr>
            </w:pPr>
            <w:r w:rsidRPr="00C97F0D">
              <w:rPr>
                <w:rFonts w:ascii="Times New Roman" w:hAnsi="Times New Roman"/>
                <w:sz w:val="20"/>
                <w:szCs w:val="20"/>
              </w:rPr>
              <w:t>02/1946 chủ tịch HCM tặng danh hiện “Thành đồng tổ quốc.</w:t>
            </w:r>
          </w:p>
          <w:p w:rsidR="00C97F0D" w:rsidRPr="00C97F0D" w:rsidRDefault="00C97F0D" w:rsidP="00C97F0D">
            <w:pPr>
              <w:spacing w:before="60" w:after="60"/>
              <w:jc w:val="both"/>
              <w:rPr>
                <w:rFonts w:ascii="Times New Roman" w:hAnsi="Times New Roman"/>
                <w:sz w:val="20"/>
                <w:szCs w:val="20"/>
              </w:rPr>
            </w:pPr>
            <w:r w:rsidRPr="00C97F0D">
              <w:rPr>
                <w:rFonts w:ascii="Times New Roman" w:hAnsi="Times New Roman"/>
                <w:sz w:val="20"/>
                <w:szCs w:val="20"/>
              </w:rPr>
              <w:t>Trong kháng kháng chiến chống Pháp. Xứ ủy Nam kỳ, Đảng bộ SG – CHợ Lớn – Gia định hoàn thành vai trò chiến trường  phối hợp với chiến trường chính, đánh bại T</w:t>
            </w:r>
            <w:r w:rsidR="0010188B">
              <w:rPr>
                <w:rFonts w:ascii="Times New Roman" w:hAnsi="Times New Roman"/>
                <w:sz w:val="20"/>
                <w:szCs w:val="20"/>
                <w:lang w:val="en-US"/>
              </w:rPr>
              <w:t>hực dân Pháp</w:t>
            </w:r>
            <w:r w:rsidRPr="00C97F0D">
              <w:rPr>
                <w:rFonts w:ascii="Times New Roman" w:hAnsi="Times New Roman"/>
                <w:sz w:val="20"/>
                <w:szCs w:val="20"/>
              </w:rPr>
              <w:t>.</w:t>
            </w:r>
          </w:p>
          <w:p w:rsidR="00C97F0D" w:rsidRPr="00C97F0D" w:rsidRDefault="00C97F0D" w:rsidP="00C97F0D">
            <w:pPr>
              <w:numPr>
                <w:ilvl w:val="0"/>
                <w:numId w:val="49"/>
              </w:numPr>
              <w:spacing w:before="60" w:after="60"/>
              <w:jc w:val="both"/>
              <w:rPr>
                <w:rFonts w:ascii="Times New Roman" w:hAnsi="Times New Roman"/>
                <w:sz w:val="20"/>
                <w:szCs w:val="20"/>
              </w:rPr>
            </w:pPr>
            <w:r w:rsidRPr="00C97F0D">
              <w:rPr>
                <w:rFonts w:ascii="Times New Roman" w:hAnsi="Times New Roman"/>
                <w:sz w:val="20"/>
                <w:szCs w:val="20"/>
              </w:rPr>
              <w:t>Vai trò đấu tranh chính trị: Cao trào đánh Pháp, đuổi Mỹ.</w:t>
            </w:r>
          </w:p>
          <w:p w:rsidR="00C97F0D" w:rsidRPr="00C97F0D" w:rsidRDefault="00C97F0D" w:rsidP="00C97F0D">
            <w:pPr>
              <w:numPr>
                <w:ilvl w:val="0"/>
                <w:numId w:val="49"/>
              </w:numPr>
              <w:spacing w:before="60" w:after="60"/>
              <w:jc w:val="both"/>
              <w:rPr>
                <w:rFonts w:ascii="Times New Roman" w:hAnsi="Times New Roman"/>
                <w:sz w:val="20"/>
                <w:szCs w:val="20"/>
              </w:rPr>
            </w:pPr>
            <w:r w:rsidRPr="00C97F0D">
              <w:rPr>
                <w:rFonts w:ascii="Times New Roman" w:hAnsi="Times New Roman"/>
                <w:sz w:val="20"/>
                <w:szCs w:val="20"/>
              </w:rPr>
              <w:t>Vai trò đấu tranh vũ trang: Chia lửa với chiến trường chính ở miền Bắc với trung tâm chiến trường Điện Biên Phủ.</w:t>
            </w:r>
          </w:p>
          <w:p w:rsidR="00C97F0D" w:rsidRPr="00C97F0D" w:rsidRDefault="00C97F0D" w:rsidP="00C97F0D">
            <w:pPr>
              <w:spacing w:before="60" w:after="60"/>
              <w:jc w:val="both"/>
              <w:rPr>
                <w:rFonts w:ascii="Times New Roman" w:hAnsi="Times New Roman"/>
                <w:sz w:val="20"/>
                <w:szCs w:val="20"/>
              </w:rPr>
            </w:pPr>
            <w:r w:rsidRPr="00C97F0D">
              <w:rPr>
                <w:rFonts w:ascii="Times New Roman" w:hAnsi="Times New Roman"/>
                <w:sz w:val="20"/>
                <w:szCs w:val="20"/>
              </w:rPr>
              <w:t>Trong k/c chống Mỹ, Đảng bộ SG – CHợ Lớn – Gia định la4h đạo nhân dân đấu tranh tại chiến trường chiến lược, địa bàn trọng điểm, quyết định thành bại của chiến tranh CM VN.</w:t>
            </w:r>
          </w:p>
          <w:p w:rsidR="00C97F0D" w:rsidRPr="00C97F0D" w:rsidRDefault="00C97F0D" w:rsidP="00C97F0D">
            <w:pPr>
              <w:spacing w:before="60" w:after="60"/>
              <w:jc w:val="both"/>
              <w:rPr>
                <w:rFonts w:ascii="Times New Roman" w:hAnsi="Times New Roman"/>
                <w:sz w:val="20"/>
                <w:szCs w:val="20"/>
              </w:rPr>
            </w:pPr>
            <w:r w:rsidRPr="00C97F0D">
              <w:rPr>
                <w:rFonts w:ascii="Times New Roman" w:hAnsi="Times New Roman"/>
                <w:sz w:val="20"/>
                <w:szCs w:val="20"/>
              </w:rPr>
              <w:t>Về đích sau cùng, quyết định thắng lợi của cuộc k/c chống Mỹ cứu nước bằng chiến dịch HCM toàn thắng vào ngày 30/04/1975.</w:t>
            </w:r>
          </w:p>
          <w:p w:rsidR="00C97F0D" w:rsidRPr="004201E4" w:rsidRDefault="00C97F0D" w:rsidP="004201E4">
            <w:pPr>
              <w:spacing w:before="60" w:after="60"/>
              <w:jc w:val="both"/>
              <w:rPr>
                <w:rFonts w:ascii="Times New Roman" w:hAnsi="Times New Roman"/>
                <w:b/>
                <w:sz w:val="20"/>
                <w:szCs w:val="20"/>
                <w:u w:val="single"/>
              </w:rPr>
            </w:pPr>
            <w:r w:rsidRPr="004201E4">
              <w:rPr>
                <w:rFonts w:ascii="Times New Roman" w:hAnsi="Times New Roman"/>
                <w:b/>
                <w:sz w:val="20"/>
                <w:szCs w:val="20"/>
                <w:u w:val="single"/>
              </w:rPr>
              <w:t>2. Vai trò của Đảng bộ thành phố đối với sự nghiệp đổi mới của nước ta hiện nay.</w:t>
            </w:r>
          </w:p>
          <w:p w:rsidR="00C97F0D" w:rsidRPr="00C97F0D" w:rsidRDefault="00C97F0D" w:rsidP="00C97F0D">
            <w:pPr>
              <w:spacing w:before="60" w:after="60"/>
              <w:jc w:val="both"/>
              <w:rPr>
                <w:rFonts w:ascii="Times New Roman" w:hAnsi="Times New Roman"/>
                <w:sz w:val="20"/>
                <w:szCs w:val="20"/>
              </w:rPr>
            </w:pPr>
            <w:r w:rsidRPr="00C97F0D">
              <w:rPr>
                <w:rFonts w:ascii="Times New Roman" w:hAnsi="Times New Roman"/>
                <w:sz w:val="20"/>
                <w:szCs w:val="20"/>
              </w:rPr>
              <w:t>* Lãnh đạo thành phố luôn giữ vững ổn định chi1h trị:</w:t>
            </w:r>
          </w:p>
          <w:p w:rsidR="00C97F0D" w:rsidRPr="00C97F0D" w:rsidRDefault="00C97F0D" w:rsidP="00C97F0D">
            <w:pPr>
              <w:spacing w:before="60" w:after="60"/>
              <w:jc w:val="both"/>
              <w:rPr>
                <w:rFonts w:ascii="Times New Roman" w:hAnsi="Times New Roman"/>
                <w:sz w:val="20"/>
                <w:szCs w:val="20"/>
              </w:rPr>
            </w:pPr>
            <w:r w:rsidRPr="00C97F0D">
              <w:rPr>
                <w:rFonts w:ascii="Times New Roman" w:hAnsi="Times New Roman"/>
                <w:sz w:val="20"/>
                <w:szCs w:val="20"/>
              </w:rPr>
              <w:t>- Ổn định trật tự xã hội, giữ vững an ninh chính sau chiến tranh.</w:t>
            </w:r>
          </w:p>
          <w:p w:rsidR="00C97F0D" w:rsidRPr="00C97F0D" w:rsidRDefault="00C97F0D" w:rsidP="00C97F0D">
            <w:pPr>
              <w:spacing w:before="60" w:after="60"/>
              <w:jc w:val="both"/>
              <w:rPr>
                <w:rFonts w:ascii="Times New Roman" w:hAnsi="Times New Roman"/>
                <w:sz w:val="20"/>
                <w:szCs w:val="20"/>
              </w:rPr>
            </w:pPr>
            <w:r w:rsidRPr="00C97F0D">
              <w:rPr>
                <w:rFonts w:ascii="Times New Roman" w:hAnsi="Times New Roman"/>
                <w:sz w:val="20"/>
                <w:szCs w:val="20"/>
              </w:rPr>
              <w:t>- Đảm bảo ổn định tình hình chính trị thời kỳ đổi mới tứ 1986 đến nay.</w:t>
            </w:r>
          </w:p>
          <w:p w:rsidR="00C97F0D" w:rsidRPr="00C97F0D" w:rsidRDefault="00C97F0D" w:rsidP="00C97F0D">
            <w:pPr>
              <w:spacing w:before="60" w:after="60"/>
              <w:jc w:val="both"/>
              <w:rPr>
                <w:rFonts w:ascii="Times New Roman" w:hAnsi="Times New Roman"/>
                <w:sz w:val="20"/>
                <w:szCs w:val="20"/>
              </w:rPr>
            </w:pPr>
            <w:r w:rsidRPr="00C97F0D">
              <w:rPr>
                <w:rFonts w:ascii="Times New Roman" w:hAnsi="Times New Roman"/>
                <w:sz w:val="20"/>
                <w:szCs w:val="20"/>
              </w:rPr>
              <w:t>* Lãnh đạo phát triển thành phố HCM thành trung tâm kinh tế hàng đầu của cả nước.</w:t>
            </w:r>
          </w:p>
          <w:p w:rsidR="00C97F0D" w:rsidRPr="00C97F0D" w:rsidRDefault="00C97F0D" w:rsidP="00C97F0D">
            <w:pPr>
              <w:spacing w:before="60" w:after="60"/>
              <w:jc w:val="both"/>
              <w:rPr>
                <w:rFonts w:ascii="Times New Roman" w:hAnsi="Times New Roman"/>
                <w:sz w:val="20"/>
                <w:szCs w:val="20"/>
              </w:rPr>
            </w:pPr>
            <w:r w:rsidRPr="00C97F0D">
              <w:rPr>
                <w:rFonts w:ascii="Times New Roman" w:hAnsi="Times New Roman"/>
                <w:sz w:val="20"/>
                <w:szCs w:val="20"/>
              </w:rPr>
              <w:t>* Lãnh đạo Tp không ngừng cải thiện, nâng cao đời sống vật chất, nâng cao đời sống tinh thần của các tầng lớp nhân dân.</w:t>
            </w:r>
          </w:p>
          <w:p w:rsidR="00F15EDE" w:rsidRPr="00C90457" w:rsidRDefault="00C97F0D" w:rsidP="00C97F0D">
            <w:pPr>
              <w:shd w:val="clear" w:color="auto" w:fill="FFFFFF"/>
              <w:spacing w:after="240" w:line="270" w:lineRule="atLeast"/>
              <w:rPr>
                <w:rFonts w:ascii="Times New Roman" w:hAnsi="Times New Roman"/>
                <w:b/>
                <w:sz w:val="20"/>
                <w:szCs w:val="20"/>
                <w:u w:val="single"/>
                <w:lang w:val="en-US" w:eastAsia="vi-VN"/>
              </w:rPr>
            </w:pPr>
            <w:r w:rsidRPr="00C97F0D">
              <w:rPr>
                <w:rFonts w:ascii="Times New Roman" w:hAnsi="Times New Roman"/>
                <w:sz w:val="20"/>
                <w:szCs w:val="20"/>
              </w:rPr>
              <w:t>* Lãnh đạo xây dựng, củng cố hệ thống chính trị thành phố ngày càng vững mạnh, hoàn thiện hơn.</w:t>
            </w:r>
          </w:p>
        </w:tc>
      </w:tr>
      <w:tr w:rsidR="003D59C5" w:rsidRPr="00C90457" w:rsidTr="00C97F0D">
        <w:tc>
          <w:tcPr>
            <w:tcW w:w="10980" w:type="dxa"/>
            <w:gridSpan w:val="2"/>
          </w:tcPr>
          <w:p w:rsidR="003D59C5" w:rsidRPr="00C90457" w:rsidRDefault="003D59C5" w:rsidP="007E7444">
            <w:pPr>
              <w:spacing w:after="120"/>
              <w:rPr>
                <w:rFonts w:ascii="Times New Roman" w:hAnsi="Times New Roman"/>
                <w:b/>
                <w:sz w:val="20"/>
                <w:szCs w:val="20"/>
                <w:lang w:val="en-US" w:eastAsia="vi-VN"/>
              </w:rPr>
            </w:pPr>
            <w:r w:rsidRPr="00C90457">
              <w:rPr>
                <w:rFonts w:ascii="Times New Roman" w:hAnsi="Times New Roman"/>
                <w:b/>
                <w:sz w:val="20"/>
                <w:szCs w:val="20"/>
                <w:u w:val="single"/>
                <w:lang w:val="en-US" w:eastAsia="vi-VN"/>
              </w:rPr>
              <w:lastRenderedPageBreak/>
              <w:t>Câu số 5:</w:t>
            </w:r>
            <w:r w:rsidR="001E1ABA" w:rsidRPr="00C90457">
              <w:rPr>
                <w:rFonts w:ascii="Times New Roman" w:hAnsi="Times New Roman"/>
                <w:b/>
                <w:sz w:val="20"/>
                <w:szCs w:val="20"/>
                <w:u w:val="single"/>
                <w:lang w:val="en-US" w:eastAsia="vi-VN"/>
              </w:rPr>
              <w:t xml:space="preserve"> </w:t>
            </w:r>
            <w:r w:rsidR="007E7444">
              <w:rPr>
                <w:rFonts w:ascii="Times New Roman" w:hAnsi="Times New Roman"/>
                <w:b/>
                <w:sz w:val="20"/>
                <w:szCs w:val="20"/>
                <w:u w:val="single"/>
                <w:lang w:val="en-US" w:eastAsia="vi-VN"/>
              </w:rPr>
              <w:t xml:space="preserve"> </w:t>
            </w:r>
            <w:r w:rsidRPr="00C90457">
              <w:rPr>
                <w:rFonts w:ascii="Times New Roman" w:hAnsi="Times New Roman"/>
                <w:b/>
                <w:sz w:val="20"/>
                <w:szCs w:val="20"/>
                <w:u w:val="single"/>
                <w:lang w:val="en-US" w:eastAsia="vi-VN"/>
              </w:rPr>
              <w:br/>
            </w:r>
            <w:r w:rsidRPr="00C90457">
              <w:rPr>
                <w:rFonts w:ascii="Times New Roman" w:hAnsi="Times New Roman"/>
                <w:b/>
                <w:sz w:val="20"/>
                <w:szCs w:val="20"/>
              </w:rPr>
              <w:t xml:space="preserve">Trình bày nhận định, đánh giá của đồng chí về những truyền thống cách mạng và những bài học kinh nghiệm của Đảng bộ thành phố Hồ Chí Minh?  </w:t>
            </w:r>
          </w:p>
        </w:tc>
      </w:tr>
      <w:tr w:rsidR="003D59C5" w:rsidRPr="00C90457" w:rsidTr="00C97F0D">
        <w:tc>
          <w:tcPr>
            <w:tcW w:w="2970" w:type="dxa"/>
          </w:tcPr>
          <w:p w:rsidR="003D59C5" w:rsidRPr="00C90457" w:rsidRDefault="004638BE" w:rsidP="004638BE">
            <w:pPr>
              <w:rPr>
                <w:rFonts w:ascii="Times New Roman" w:hAnsi="Times New Roman"/>
                <w:sz w:val="20"/>
                <w:szCs w:val="20"/>
                <w:lang w:val="en-US"/>
              </w:rPr>
            </w:pPr>
            <w:r>
              <w:rPr>
                <w:rFonts w:ascii="Times New Roman" w:hAnsi="Times New Roman"/>
                <w:sz w:val="20"/>
                <w:szCs w:val="20"/>
                <w:lang w:val="en-US"/>
              </w:rPr>
              <w:t>4 truyền thống và 5 bai hoc KN</w:t>
            </w:r>
          </w:p>
        </w:tc>
        <w:tc>
          <w:tcPr>
            <w:tcW w:w="8010" w:type="dxa"/>
          </w:tcPr>
          <w:p w:rsidR="003D59C5" w:rsidRPr="00C90457" w:rsidRDefault="003D59C5" w:rsidP="00170B80">
            <w:pPr>
              <w:pStyle w:val="ListParagraph"/>
              <w:numPr>
                <w:ilvl w:val="0"/>
                <w:numId w:val="5"/>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 xml:space="preserve">Chủ đề:  </w:t>
            </w:r>
            <w:r w:rsidR="00E74CAB" w:rsidRPr="00C90457">
              <w:rPr>
                <w:rFonts w:ascii="Times New Roman" w:hAnsi="Times New Roman"/>
                <w:bCs/>
                <w:sz w:val="20"/>
                <w:szCs w:val="20"/>
              </w:rPr>
              <w:t>Những truyền thống cách mạng và bài học kinh nghiệm của Đảng bộ thành phố qua lịch sử 8</w:t>
            </w:r>
            <w:r w:rsidR="009D4022">
              <w:rPr>
                <w:rFonts w:ascii="Times New Roman" w:hAnsi="Times New Roman"/>
                <w:bCs/>
                <w:sz w:val="20"/>
                <w:szCs w:val="20"/>
                <w:lang w:val="en-US"/>
              </w:rPr>
              <w:t>3</w:t>
            </w:r>
            <w:r w:rsidR="00E74CAB" w:rsidRPr="00C90457">
              <w:rPr>
                <w:rFonts w:ascii="Times New Roman" w:hAnsi="Times New Roman"/>
                <w:bCs/>
                <w:sz w:val="20"/>
                <w:szCs w:val="20"/>
              </w:rPr>
              <w:t xml:space="preserve"> năm ra đời và phát triển.</w:t>
            </w:r>
          </w:p>
          <w:p w:rsidR="003D59C5" w:rsidRPr="00C90457" w:rsidRDefault="003D59C5" w:rsidP="00170B80">
            <w:pPr>
              <w:pStyle w:val="ListParagraph"/>
              <w:numPr>
                <w:ilvl w:val="0"/>
                <w:numId w:val="5"/>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Trọng tâm</w:t>
            </w:r>
          </w:p>
          <w:p w:rsidR="003D59C5" w:rsidRPr="00C90457" w:rsidRDefault="003D59C5" w:rsidP="00B1639E">
            <w:pPr>
              <w:ind w:left="1080"/>
              <w:jc w:val="both"/>
              <w:rPr>
                <w:rFonts w:ascii="Times New Roman" w:hAnsi="Times New Roman"/>
                <w:sz w:val="20"/>
                <w:szCs w:val="20"/>
                <w:lang w:val="en-US" w:eastAsia="vi-VN"/>
              </w:rPr>
            </w:pPr>
            <w:r w:rsidRPr="00C90457">
              <w:rPr>
                <w:rFonts w:ascii="Times New Roman" w:hAnsi="Times New Roman"/>
                <w:sz w:val="20"/>
                <w:szCs w:val="20"/>
                <w:lang w:val="en-US" w:eastAsia="vi-VN"/>
              </w:rPr>
              <w:t xml:space="preserve"> </w:t>
            </w:r>
            <w:r w:rsidR="00B1639E" w:rsidRPr="00C90457">
              <w:rPr>
                <w:rFonts w:ascii="Times New Roman" w:hAnsi="Times New Roman"/>
                <w:bCs/>
                <w:sz w:val="20"/>
                <w:szCs w:val="20"/>
              </w:rPr>
              <w:t>Những truyền thống cách mạng và bài học kinh nghiệm của Đảng bộ thành phố qua lịch sử 8</w:t>
            </w:r>
            <w:r w:rsidR="00C83AD4">
              <w:rPr>
                <w:rFonts w:ascii="Times New Roman" w:hAnsi="Times New Roman"/>
                <w:bCs/>
                <w:sz w:val="20"/>
                <w:szCs w:val="20"/>
                <w:lang w:val="en-US"/>
              </w:rPr>
              <w:t>3</w:t>
            </w:r>
            <w:r w:rsidR="00B1639E" w:rsidRPr="00C90457">
              <w:rPr>
                <w:rFonts w:ascii="Times New Roman" w:hAnsi="Times New Roman"/>
                <w:bCs/>
                <w:sz w:val="20"/>
                <w:szCs w:val="20"/>
              </w:rPr>
              <w:t xml:space="preserve"> năm hình thành và phát triển.</w:t>
            </w:r>
          </w:p>
          <w:p w:rsidR="003D59C5" w:rsidRPr="00C90457" w:rsidRDefault="003D59C5" w:rsidP="00170B80">
            <w:pPr>
              <w:pStyle w:val="ListParagraph"/>
              <w:numPr>
                <w:ilvl w:val="0"/>
                <w:numId w:val="5"/>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Giải quyết vấn đề</w:t>
            </w:r>
          </w:p>
          <w:p w:rsidR="00B1639E" w:rsidRPr="00C90457" w:rsidRDefault="003D59C5" w:rsidP="00170B80">
            <w:pPr>
              <w:numPr>
                <w:ilvl w:val="0"/>
                <w:numId w:val="28"/>
              </w:numPr>
              <w:spacing w:after="0" w:line="240" w:lineRule="auto"/>
              <w:jc w:val="both"/>
              <w:rPr>
                <w:rFonts w:ascii="Times New Roman" w:hAnsi="Times New Roman"/>
                <w:bCs/>
                <w:sz w:val="20"/>
                <w:szCs w:val="20"/>
              </w:rPr>
            </w:pPr>
            <w:r w:rsidRPr="00C90457">
              <w:rPr>
                <w:rFonts w:ascii="Times New Roman" w:hAnsi="Times New Roman"/>
                <w:sz w:val="20"/>
                <w:szCs w:val="20"/>
                <w:lang w:val="en-US" w:eastAsia="vi-VN"/>
              </w:rPr>
              <w:t xml:space="preserve"> </w:t>
            </w:r>
            <w:r w:rsidR="00B1639E" w:rsidRPr="00C90457">
              <w:rPr>
                <w:rFonts w:ascii="Times New Roman" w:hAnsi="Times New Roman"/>
                <w:bCs/>
                <w:sz w:val="20"/>
                <w:szCs w:val="20"/>
              </w:rPr>
              <w:t>Qua lịch sử 8</w:t>
            </w:r>
            <w:r w:rsidR="00BE616D">
              <w:rPr>
                <w:rFonts w:ascii="Times New Roman" w:hAnsi="Times New Roman"/>
                <w:bCs/>
                <w:sz w:val="20"/>
                <w:szCs w:val="20"/>
                <w:lang w:val="en-US"/>
              </w:rPr>
              <w:t>3</w:t>
            </w:r>
            <w:r w:rsidR="00B1639E" w:rsidRPr="00C90457">
              <w:rPr>
                <w:rFonts w:ascii="Times New Roman" w:hAnsi="Times New Roman"/>
                <w:bCs/>
                <w:sz w:val="20"/>
                <w:szCs w:val="20"/>
              </w:rPr>
              <w:t xml:space="preserve"> năm, Đảng bộ thành phố Hồ Chí Minh đã hình thành nên những truyền thống cách mạng và những bài học kinh nghiệm :</w:t>
            </w:r>
          </w:p>
          <w:p w:rsidR="00B1639E" w:rsidRPr="00C90457" w:rsidRDefault="00B1639E" w:rsidP="00170B80">
            <w:pPr>
              <w:numPr>
                <w:ilvl w:val="1"/>
                <w:numId w:val="28"/>
              </w:numPr>
              <w:spacing w:after="0" w:line="240" w:lineRule="auto"/>
              <w:jc w:val="both"/>
              <w:rPr>
                <w:rFonts w:ascii="Times New Roman" w:hAnsi="Times New Roman"/>
                <w:bCs/>
                <w:sz w:val="20"/>
                <w:szCs w:val="20"/>
              </w:rPr>
            </w:pPr>
            <w:r w:rsidRPr="00C90457">
              <w:rPr>
                <w:rFonts w:ascii="Times New Roman" w:hAnsi="Times New Roman"/>
                <w:bCs/>
                <w:sz w:val="20"/>
                <w:szCs w:val="20"/>
              </w:rPr>
              <w:t xml:space="preserve">  Truyền thống</w:t>
            </w:r>
          </w:p>
          <w:p w:rsidR="00B1639E" w:rsidRPr="00C90457" w:rsidRDefault="00B1639E" w:rsidP="00170B80">
            <w:pPr>
              <w:numPr>
                <w:ilvl w:val="0"/>
                <w:numId w:val="29"/>
              </w:numPr>
              <w:spacing w:after="0" w:line="240" w:lineRule="auto"/>
              <w:jc w:val="both"/>
              <w:rPr>
                <w:rFonts w:ascii="Times New Roman" w:hAnsi="Times New Roman"/>
                <w:bCs/>
                <w:sz w:val="20"/>
                <w:szCs w:val="20"/>
              </w:rPr>
            </w:pPr>
            <w:r w:rsidRPr="00C90457">
              <w:rPr>
                <w:rFonts w:ascii="Times New Roman" w:hAnsi="Times New Roman"/>
                <w:bCs/>
                <w:sz w:val="20"/>
                <w:szCs w:val="20"/>
              </w:rPr>
              <w:t>Đảng bộ lãnh đạo nhân dân đấu tranh cách mạng anh dũng, kiên cường, linh hoạt, năng động, sáng tạo, chủ động, tích cực.</w:t>
            </w:r>
          </w:p>
          <w:p w:rsidR="00B1639E" w:rsidRPr="00C90457" w:rsidRDefault="00B1639E" w:rsidP="00170B80">
            <w:pPr>
              <w:numPr>
                <w:ilvl w:val="0"/>
                <w:numId w:val="30"/>
              </w:numPr>
              <w:spacing w:after="0" w:line="240" w:lineRule="auto"/>
              <w:ind w:left="1080"/>
              <w:jc w:val="both"/>
              <w:rPr>
                <w:rFonts w:ascii="Times New Roman" w:hAnsi="Times New Roman"/>
                <w:bCs/>
                <w:sz w:val="20"/>
                <w:szCs w:val="20"/>
              </w:rPr>
            </w:pPr>
            <w:r w:rsidRPr="00C90457">
              <w:rPr>
                <w:rFonts w:ascii="Times New Roman" w:hAnsi="Times New Roman"/>
                <w:bCs/>
                <w:sz w:val="20"/>
                <w:szCs w:val="20"/>
              </w:rPr>
              <w:t xml:space="preserve">Tuyệt đối trung thành, thấm nhuần đường lối, chủ trương, chính sách của Đảng, </w:t>
            </w:r>
            <w:r w:rsidRPr="00C90457">
              <w:rPr>
                <w:rFonts w:ascii="Times New Roman" w:hAnsi="Times New Roman"/>
                <w:bCs/>
                <w:sz w:val="20"/>
                <w:szCs w:val="20"/>
              </w:rPr>
              <w:lastRenderedPageBreak/>
              <w:t>vận dụng đúng đắn, sáng tạo, phù hợp với đặc thù của Đảng bộ TP.</w:t>
            </w:r>
          </w:p>
          <w:p w:rsidR="00B1639E" w:rsidRPr="00C90457" w:rsidRDefault="00B1639E" w:rsidP="00170B80">
            <w:pPr>
              <w:numPr>
                <w:ilvl w:val="0"/>
                <w:numId w:val="30"/>
              </w:numPr>
              <w:spacing w:after="0" w:line="240" w:lineRule="auto"/>
              <w:ind w:left="1080"/>
              <w:jc w:val="both"/>
              <w:rPr>
                <w:rFonts w:ascii="Times New Roman" w:hAnsi="Times New Roman"/>
                <w:bCs/>
                <w:sz w:val="20"/>
                <w:szCs w:val="20"/>
              </w:rPr>
            </w:pPr>
            <w:r w:rsidRPr="00C90457">
              <w:rPr>
                <w:rFonts w:ascii="Times New Roman" w:hAnsi="Times New Roman"/>
                <w:bCs/>
                <w:sz w:val="20"/>
                <w:szCs w:val="20"/>
              </w:rPr>
              <w:t>Học tập, rèn luyện, là “tính Đảng” của Đảng bộ, của từng cán bộ, đảng viên.</w:t>
            </w:r>
          </w:p>
          <w:p w:rsidR="00B1639E" w:rsidRPr="00C90457" w:rsidRDefault="00B1639E" w:rsidP="00170B80">
            <w:pPr>
              <w:numPr>
                <w:ilvl w:val="0"/>
                <w:numId w:val="30"/>
              </w:numPr>
              <w:spacing w:after="0" w:line="240" w:lineRule="auto"/>
              <w:ind w:left="1080"/>
              <w:jc w:val="both"/>
              <w:rPr>
                <w:rFonts w:ascii="Times New Roman" w:hAnsi="Times New Roman"/>
                <w:bCs/>
                <w:sz w:val="20"/>
                <w:szCs w:val="20"/>
              </w:rPr>
            </w:pPr>
            <w:r w:rsidRPr="00C90457">
              <w:rPr>
                <w:rFonts w:ascii="Times New Roman" w:hAnsi="Times New Roman"/>
                <w:bCs/>
                <w:sz w:val="20"/>
                <w:szCs w:val="20"/>
              </w:rPr>
              <w:t>Lấy thực tiễn của TP làm tiêu chuẩn, làm thước đo.</w:t>
            </w:r>
          </w:p>
          <w:p w:rsidR="00B1639E" w:rsidRPr="00C90457" w:rsidRDefault="00B1639E" w:rsidP="00170B80">
            <w:pPr>
              <w:numPr>
                <w:ilvl w:val="0"/>
                <w:numId w:val="31"/>
              </w:numPr>
              <w:spacing w:after="0" w:line="240" w:lineRule="auto"/>
              <w:jc w:val="both"/>
              <w:rPr>
                <w:rFonts w:ascii="Times New Roman" w:hAnsi="Times New Roman"/>
                <w:bCs/>
                <w:sz w:val="20"/>
                <w:szCs w:val="20"/>
              </w:rPr>
            </w:pPr>
            <w:r w:rsidRPr="00C90457">
              <w:rPr>
                <w:rFonts w:ascii="Times New Roman" w:hAnsi="Times New Roman"/>
                <w:bCs/>
                <w:sz w:val="20"/>
                <w:szCs w:val="20"/>
              </w:rPr>
              <w:t>Đảng bộ có mối liên hệ máu thịt với nhân dân, gắn bó mật thiết với nhân dân, làm tròn trách nhiệm với nhân dân</w:t>
            </w:r>
          </w:p>
          <w:p w:rsidR="00B1639E" w:rsidRPr="00C90457" w:rsidRDefault="00B1639E" w:rsidP="00170B80">
            <w:pPr>
              <w:numPr>
                <w:ilvl w:val="0"/>
                <w:numId w:val="32"/>
              </w:numPr>
              <w:spacing w:after="0" w:line="240" w:lineRule="auto"/>
              <w:ind w:left="1080"/>
              <w:jc w:val="both"/>
              <w:rPr>
                <w:rFonts w:ascii="Times New Roman" w:hAnsi="Times New Roman"/>
                <w:bCs/>
                <w:sz w:val="20"/>
                <w:szCs w:val="20"/>
              </w:rPr>
            </w:pPr>
            <w:r w:rsidRPr="00C90457">
              <w:rPr>
                <w:rFonts w:ascii="Times New Roman" w:hAnsi="Times New Roman"/>
                <w:bCs/>
                <w:sz w:val="20"/>
                <w:szCs w:val="20"/>
              </w:rPr>
              <w:t>Thật sự lấy dân làm gốc, vì nhân dân phục vụ.</w:t>
            </w:r>
          </w:p>
          <w:p w:rsidR="00B1639E" w:rsidRPr="00C90457" w:rsidRDefault="00B1639E" w:rsidP="00170B80">
            <w:pPr>
              <w:numPr>
                <w:ilvl w:val="0"/>
                <w:numId w:val="32"/>
              </w:numPr>
              <w:spacing w:after="0" w:line="240" w:lineRule="auto"/>
              <w:ind w:left="1080"/>
              <w:jc w:val="both"/>
              <w:rPr>
                <w:rFonts w:ascii="Times New Roman" w:hAnsi="Times New Roman"/>
                <w:bCs/>
                <w:sz w:val="20"/>
                <w:szCs w:val="20"/>
              </w:rPr>
            </w:pPr>
            <w:r w:rsidRPr="00C90457">
              <w:rPr>
                <w:rFonts w:ascii="Times New Roman" w:hAnsi="Times New Roman"/>
                <w:bCs/>
                <w:sz w:val="20"/>
                <w:szCs w:val="20"/>
              </w:rPr>
              <w:t>Chăm lo xây dựng Mặt trận, các đoàn thể quần chúng.</w:t>
            </w:r>
          </w:p>
          <w:p w:rsidR="00B1639E" w:rsidRPr="00C90457" w:rsidRDefault="00B1639E" w:rsidP="00170B80">
            <w:pPr>
              <w:numPr>
                <w:ilvl w:val="0"/>
                <w:numId w:val="32"/>
              </w:numPr>
              <w:spacing w:after="0" w:line="240" w:lineRule="auto"/>
              <w:ind w:left="1080"/>
              <w:jc w:val="both"/>
              <w:rPr>
                <w:rFonts w:ascii="Times New Roman" w:hAnsi="Times New Roman"/>
                <w:bCs/>
                <w:sz w:val="20"/>
                <w:szCs w:val="20"/>
              </w:rPr>
            </w:pPr>
            <w:r w:rsidRPr="00C90457">
              <w:rPr>
                <w:rFonts w:ascii="Times New Roman" w:hAnsi="Times New Roman"/>
                <w:bCs/>
                <w:sz w:val="20"/>
                <w:szCs w:val="20"/>
              </w:rPr>
              <w:t>Xây dựng và phát huy quyền làm chủ của nhân dân.</w:t>
            </w:r>
          </w:p>
          <w:p w:rsidR="00B1639E" w:rsidRPr="00C90457" w:rsidRDefault="00B1639E" w:rsidP="00170B80">
            <w:pPr>
              <w:numPr>
                <w:ilvl w:val="0"/>
                <w:numId w:val="33"/>
              </w:numPr>
              <w:spacing w:after="0" w:line="240" w:lineRule="auto"/>
              <w:jc w:val="both"/>
              <w:rPr>
                <w:rFonts w:ascii="Times New Roman" w:hAnsi="Times New Roman"/>
                <w:bCs/>
                <w:sz w:val="20"/>
                <w:szCs w:val="20"/>
              </w:rPr>
            </w:pPr>
            <w:r w:rsidRPr="00C90457">
              <w:rPr>
                <w:rFonts w:ascii="Times New Roman" w:hAnsi="Times New Roman"/>
                <w:bCs/>
                <w:sz w:val="20"/>
                <w:szCs w:val="20"/>
              </w:rPr>
              <w:t>Đoàn kết thống nhất. Đảng bộ luôn luôn là một khối đoàn kết, thống nhất về ý chí, hành động. Đoàn kết là truyền thống quý báu của Đảng bộ thành phố.</w:t>
            </w:r>
          </w:p>
          <w:p w:rsidR="00B1639E" w:rsidRPr="00C90457" w:rsidRDefault="00B1639E" w:rsidP="00170B80">
            <w:pPr>
              <w:numPr>
                <w:ilvl w:val="0"/>
                <w:numId w:val="34"/>
              </w:numPr>
              <w:spacing w:after="0" w:line="240" w:lineRule="auto"/>
              <w:ind w:left="1080"/>
              <w:jc w:val="both"/>
              <w:rPr>
                <w:rFonts w:ascii="Times New Roman" w:hAnsi="Times New Roman"/>
                <w:bCs/>
                <w:sz w:val="20"/>
                <w:szCs w:val="20"/>
              </w:rPr>
            </w:pPr>
            <w:r w:rsidRPr="00C90457">
              <w:rPr>
                <w:rFonts w:ascii="Times New Roman" w:hAnsi="Times New Roman"/>
                <w:bCs/>
                <w:sz w:val="20"/>
                <w:szCs w:val="20"/>
              </w:rPr>
              <w:t xml:space="preserve">Xác định nhiệm vụ chính trị đúng đắn làm nội dung, căn cứ của đoàn kết. </w:t>
            </w:r>
          </w:p>
          <w:p w:rsidR="00B1639E" w:rsidRPr="00C90457" w:rsidRDefault="00B1639E" w:rsidP="00170B80">
            <w:pPr>
              <w:numPr>
                <w:ilvl w:val="0"/>
                <w:numId w:val="34"/>
              </w:numPr>
              <w:spacing w:after="0" w:line="240" w:lineRule="auto"/>
              <w:ind w:left="1080"/>
              <w:jc w:val="both"/>
              <w:rPr>
                <w:rFonts w:ascii="Times New Roman" w:hAnsi="Times New Roman"/>
                <w:bCs/>
                <w:sz w:val="20"/>
                <w:szCs w:val="20"/>
              </w:rPr>
            </w:pPr>
            <w:r w:rsidRPr="00C90457">
              <w:rPr>
                <w:rFonts w:ascii="Times New Roman" w:hAnsi="Times New Roman"/>
                <w:bCs/>
                <w:sz w:val="20"/>
                <w:szCs w:val="20"/>
              </w:rPr>
              <w:t>Thực hiện đầy đủ các nguyên tắc tổ chức và sinh hoạt Đảng.</w:t>
            </w:r>
          </w:p>
          <w:p w:rsidR="00B1639E" w:rsidRPr="00C90457" w:rsidRDefault="00B1639E" w:rsidP="00170B80">
            <w:pPr>
              <w:numPr>
                <w:ilvl w:val="0"/>
                <w:numId w:val="34"/>
              </w:numPr>
              <w:spacing w:after="0" w:line="240" w:lineRule="auto"/>
              <w:ind w:left="1080"/>
              <w:jc w:val="both"/>
              <w:rPr>
                <w:rFonts w:ascii="Times New Roman" w:hAnsi="Times New Roman"/>
                <w:bCs/>
                <w:sz w:val="20"/>
                <w:szCs w:val="20"/>
              </w:rPr>
            </w:pPr>
            <w:r w:rsidRPr="00C90457">
              <w:rPr>
                <w:rFonts w:ascii="Times New Roman" w:hAnsi="Times New Roman"/>
                <w:bCs/>
                <w:sz w:val="20"/>
                <w:szCs w:val="20"/>
              </w:rPr>
              <w:t>Xây dựng tình đồng chí yêu thương lẫn nhau trong Đảng bộ.</w:t>
            </w:r>
          </w:p>
          <w:p w:rsidR="00B1639E" w:rsidRPr="00C90457" w:rsidRDefault="00B1639E" w:rsidP="00170B80">
            <w:pPr>
              <w:numPr>
                <w:ilvl w:val="0"/>
                <w:numId w:val="35"/>
              </w:numPr>
              <w:spacing w:after="0" w:line="240" w:lineRule="auto"/>
              <w:jc w:val="both"/>
              <w:rPr>
                <w:rFonts w:ascii="Times New Roman" w:hAnsi="Times New Roman"/>
                <w:bCs/>
                <w:sz w:val="20"/>
                <w:szCs w:val="20"/>
              </w:rPr>
            </w:pPr>
            <w:r w:rsidRPr="00C90457">
              <w:rPr>
                <w:rFonts w:ascii="Times New Roman" w:hAnsi="Times New Roman"/>
                <w:bCs/>
                <w:sz w:val="20"/>
                <w:szCs w:val="20"/>
              </w:rPr>
              <w:t>Truyền thống nhân hậu, nghĩa tình : vì cả nước, cùng cả nước, thành phố đi trước mở đầu.</w:t>
            </w:r>
          </w:p>
          <w:p w:rsidR="00B1639E" w:rsidRPr="00C90457" w:rsidRDefault="00B1639E" w:rsidP="00170B80">
            <w:pPr>
              <w:numPr>
                <w:ilvl w:val="0"/>
                <w:numId w:val="36"/>
              </w:numPr>
              <w:spacing w:after="0" w:line="240" w:lineRule="auto"/>
              <w:ind w:left="1080"/>
              <w:jc w:val="both"/>
              <w:rPr>
                <w:rFonts w:ascii="Times New Roman" w:hAnsi="Times New Roman"/>
                <w:sz w:val="20"/>
                <w:szCs w:val="20"/>
              </w:rPr>
            </w:pPr>
            <w:r w:rsidRPr="00C90457">
              <w:rPr>
                <w:rFonts w:ascii="Times New Roman" w:hAnsi="Times New Roman"/>
                <w:sz w:val="20"/>
                <w:szCs w:val="20"/>
              </w:rPr>
              <w:t>Trong chiến tranh chống thực dân, đế quốc : đi trước về sau</w:t>
            </w:r>
          </w:p>
          <w:p w:rsidR="00B1639E" w:rsidRPr="00C90457" w:rsidRDefault="00B1639E" w:rsidP="00170B80">
            <w:pPr>
              <w:numPr>
                <w:ilvl w:val="0"/>
                <w:numId w:val="36"/>
              </w:numPr>
              <w:spacing w:after="0" w:line="240" w:lineRule="auto"/>
              <w:ind w:left="1080"/>
              <w:jc w:val="both"/>
              <w:rPr>
                <w:rFonts w:ascii="Times New Roman" w:hAnsi="Times New Roman"/>
                <w:sz w:val="20"/>
                <w:szCs w:val="20"/>
              </w:rPr>
            </w:pPr>
            <w:r w:rsidRPr="00C90457">
              <w:rPr>
                <w:rFonts w:ascii="Times New Roman" w:hAnsi="Times New Roman"/>
                <w:sz w:val="20"/>
                <w:szCs w:val="20"/>
              </w:rPr>
              <w:t>Trong hòa bình, xây dựng đất nước phát triển : đi trước về đích trước.</w:t>
            </w:r>
          </w:p>
          <w:p w:rsidR="00B1639E" w:rsidRPr="00C90457" w:rsidRDefault="00B1639E" w:rsidP="00B1639E">
            <w:pPr>
              <w:ind w:firstLine="720"/>
              <w:jc w:val="both"/>
              <w:rPr>
                <w:rFonts w:ascii="Times New Roman" w:hAnsi="Times New Roman"/>
                <w:sz w:val="20"/>
                <w:szCs w:val="20"/>
              </w:rPr>
            </w:pPr>
            <w:r w:rsidRPr="00C90457">
              <w:rPr>
                <w:rFonts w:ascii="Times New Roman" w:hAnsi="Times New Roman"/>
                <w:sz w:val="20"/>
                <w:szCs w:val="20"/>
              </w:rPr>
              <w:t>2.  Bài học kinh nghiệm</w:t>
            </w:r>
          </w:p>
          <w:p w:rsidR="00B1639E" w:rsidRPr="00C90457" w:rsidRDefault="00B1639E" w:rsidP="00170B80">
            <w:pPr>
              <w:numPr>
                <w:ilvl w:val="0"/>
                <w:numId w:val="37"/>
              </w:numPr>
              <w:spacing w:after="0" w:line="240" w:lineRule="auto"/>
              <w:jc w:val="both"/>
              <w:rPr>
                <w:rFonts w:ascii="Times New Roman" w:hAnsi="Times New Roman"/>
                <w:sz w:val="20"/>
                <w:szCs w:val="20"/>
              </w:rPr>
            </w:pPr>
            <w:r w:rsidRPr="00C90457">
              <w:rPr>
                <w:rFonts w:ascii="Times New Roman" w:hAnsi="Times New Roman"/>
                <w:i/>
                <w:sz w:val="20"/>
                <w:szCs w:val="20"/>
              </w:rPr>
              <w:t>Thứ nhất</w:t>
            </w:r>
            <w:r w:rsidRPr="00C90457">
              <w:rPr>
                <w:rFonts w:ascii="Times New Roman" w:hAnsi="Times New Roman"/>
                <w:sz w:val="20"/>
                <w:szCs w:val="20"/>
              </w:rPr>
              <w:t xml:space="preserve"> : Mỗi cán bộ – Đảng viên luôn giữ gìn sự đoàn kết nhất trí trong Đảng bộ. Đây là bài học quan trọng hàng đầu</w:t>
            </w:r>
          </w:p>
          <w:p w:rsidR="00B1639E" w:rsidRPr="00C90457" w:rsidRDefault="00B1639E" w:rsidP="00170B80">
            <w:pPr>
              <w:numPr>
                <w:ilvl w:val="0"/>
                <w:numId w:val="38"/>
              </w:numPr>
              <w:spacing w:after="0" w:line="240" w:lineRule="auto"/>
              <w:ind w:left="1080"/>
              <w:jc w:val="both"/>
              <w:rPr>
                <w:rFonts w:ascii="Times New Roman" w:hAnsi="Times New Roman"/>
                <w:sz w:val="20"/>
                <w:szCs w:val="20"/>
              </w:rPr>
            </w:pPr>
            <w:r w:rsidRPr="00C90457">
              <w:rPr>
                <w:rFonts w:ascii="Times New Roman" w:hAnsi="Times New Roman"/>
                <w:sz w:val="20"/>
                <w:szCs w:val="20"/>
              </w:rPr>
              <w:t>Chấp hành đầy đủ, tự giác nghiêm túc nguyên tắc tổ chức sinh hoạtcủa Đảng, đảm bảo công bằng trong Đảng</w:t>
            </w:r>
          </w:p>
          <w:p w:rsidR="00B1639E" w:rsidRPr="00C90457" w:rsidRDefault="00B1639E" w:rsidP="00170B80">
            <w:pPr>
              <w:numPr>
                <w:ilvl w:val="0"/>
                <w:numId w:val="38"/>
              </w:numPr>
              <w:spacing w:after="0" w:line="240" w:lineRule="auto"/>
              <w:ind w:left="1080"/>
              <w:jc w:val="both"/>
              <w:rPr>
                <w:rFonts w:ascii="Times New Roman" w:hAnsi="Times New Roman"/>
                <w:sz w:val="20"/>
                <w:szCs w:val="20"/>
              </w:rPr>
            </w:pPr>
            <w:r w:rsidRPr="00C90457">
              <w:rPr>
                <w:rFonts w:ascii="Times New Roman" w:hAnsi="Times New Roman"/>
                <w:sz w:val="20"/>
                <w:szCs w:val="20"/>
              </w:rPr>
              <w:t>Coi trọng việc giáo dục, bồi dưỡng tình yêu thương đồng chí.</w:t>
            </w:r>
          </w:p>
          <w:p w:rsidR="00B1639E" w:rsidRPr="00C90457" w:rsidRDefault="00B1639E" w:rsidP="00170B80">
            <w:pPr>
              <w:numPr>
                <w:ilvl w:val="0"/>
                <w:numId w:val="37"/>
              </w:numPr>
              <w:spacing w:after="0" w:line="240" w:lineRule="auto"/>
              <w:jc w:val="both"/>
              <w:rPr>
                <w:rFonts w:ascii="Times New Roman" w:hAnsi="Times New Roman"/>
                <w:sz w:val="20"/>
                <w:szCs w:val="20"/>
              </w:rPr>
            </w:pPr>
            <w:r w:rsidRPr="00C90457">
              <w:rPr>
                <w:rFonts w:ascii="Times New Roman" w:hAnsi="Times New Roman"/>
                <w:i/>
                <w:sz w:val="20"/>
                <w:szCs w:val="20"/>
              </w:rPr>
              <w:t>Thứ hai</w:t>
            </w:r>
            <w:r w:rsidRPr="00C90457">
              <w:rPr>
                <w:rFonts w:ascii="Times New Roman" w:hAnsi="Times New Roman"/>
                <w:sz w:val="20"/>
                <w:szCs w:val="20"/>
              </w:rPr>
              <w:t xml:space="preserve"> : Dựa vào dân, lấy dân làm gốc.</w:t>
            </w:r>
          </w:p>
          <w:p w:rsidR="00B1639E" w:rsidRPr="00C90457" w:rsidRDefault="00B1639E" w:rsidP="00170B80">
            <w:pPr>
              <w:numPr>
                <w:ilvl w:val="0"/>
                <w:numId w:val="38"/>
              </w:numPr>
              <w:spacing w:after="0" w:line="240" w:lineRule="auto"/>
              <w:ind w:left="1080"/>
              <w:jc w:val="both"/>
              <w:rPr>
                <w:rFonts w:ascii="Times New Roman" w:hAnsi="Times New Roman"/>
                <w:sz w:val="20"/>
                <w:szCs w:val="20"/>
              </w:rPr>
            </w:pPr>
            <w:r w:rsidRPr="00C90457">
              <w:rPr>
                <w:rFonts w:ascii="Times New Roman" w:hAnsi="Times New Roman"/>
                <w:sz w:val="20"/>
                <w:szCs w:val="20"/>
              </w:rPr>
              <w:t>Toàn Đảng bộ đến từng cán bộ, đảng viên phải tôn trọng, phát huy quyền làm chủ của nhân dân.</w:t>
            </w:r>
          </w:p>
          <w:p w:rsidR="00B1639E" w:rsidRPr="00C90457" w:rsidRDefault="00B1639E" w:rsidP="00170B80">
            <w:pPr>
              <w:numPr>
                <w:ilvl w:val="0"/>
                <w:numId w:val="38"/>
              </w:numPr>
              <w:spacing w:after="0" w:line="240" w:lineRule="auto"/>
              <w:ind w:left="1080"/>
              <w:jc w:val="both"/>
              <w:rPr>
                <w:rFonts w:ascii="Times New Roman" w:hAnsi="Times New Roman"/>
                <w:sz w:val="20"/>
                <w:szCs w:val="20"/>
              </w:rPr>
            </w:pPr>
            <w:r w:rsidRPr="00C90457">
              <w:rPr>
                <w:rFonts w:ascii="Times New Roman" w:hAnsi="Times New Roman"/>
                <w:sz w:val="20"/>
                <w:szCs w:val="20"/>
              </w:rPr>
              <w:t>Chăm lo xây dựng, phát huy vai trò của mặt trận, các đoàn thể quần chúng, làm tốt công tác dân vận.</w:t>
            </w:r>
          </w:p>
          <w:p w:rsidR="00B1639E" w:rsidRPr="00C90457" w:rsidRDefault="00B1639E" w:rsidP="00170B80">
            <w:pPr>
              <w:numPr>
                <w:ilvl w:val="0"/>
                <w:numId w:val="37"/>
              </w:numPr>
              <w:spacing w:after="0" w:line="240" w:lineRule="auto"/>
              <w:jc w:val="both"/>
              <w:rPr>
                <w:rFonts w:ascii="Times New Roman" w:hAnsi="Times New Roman"/>
                <w:sz w:val="20"/>
                <w:szCs w:val="20"/>
              </w:rPr>
            </w:pPr>
            <w:r w:rsidRPr="00C90457">
              <w:rPr>
                <w:rFonts w:ascii="Times New Roman" w:hAnsi="Times New Roman"/>
                <w:i/>
                <w:sz w:val="20"/>
                <w:szCs w:val="20"/>
              </w:rPr>
              <w:t>Thứ ba</w:t>
            </w:r>
            <w:r w:rsidRPr="00C90457">
              <w:rPr>
                <w:rFonts w:ascii="Times New Roman" w:hAnsi="Times New Roman"/>
                <w:sz w:val="20"/>
                <w:szCs w:val="20"/>
              </w:rPr>
              <w:t xml:space="preserve"> : Thường xuyên chăm lo xây dựng, phát triển Đảng bộ, không ngừng nâng cao chất lượng đảng viên.</w:t>
            </w:r>
          </w:p>
          <w:p w:rsidR="00B1639E" w:rsidRPr="00C90457" w:rsidRDefault="00B1639E" w:rsidP="00170B80">
            <w:pPr>
              <w:numPr>
                <w:ilvl w:val="0"/>
                <w:numId w:val="38"/>
              </w:numPr>
              <w:spacing w:after="0" w:line="240" w:lineRule="auto"/>
              <w:ind w:left="1080"/>
              <w:jc w:val="both"/>
              <w:rPr>
                <w:rFonts w:ascii="Times New Roman" w:hAnsi="Times New Roman"/>
                <w:sz w:val="20"/>
                <w:szCs w:val="20"/>
              </w:rPr>
            </w:pPr>
            <w:r w:rsidRPr="00C90457">
              <w:rPr>
                <w:rFonts w:ascii="Times New Roman" w:hAnsi="Times New Roman"/>
                <w:sz w:val="20"/>
                <w:szCs w:val="20"/>
              </w:rPr>
              <w:t>Cán bộ đảng viên phải học tập, rèn luyện, tu dưỡng để hoàn thành nhiệm vụ được giao.</w:t>
            </w:r>
          </w:p>
          <w:p w:rsidR="00B1639E" w:rsidRPr="00C90457" w:rsidRDefault="00B1639E" w:rsidP="00170B80">
            <w:pPr>
              <w:numPr>
                <w:ilvl w:val="0"/>
                <w:numId w:val="38"/>
              </w:numPr>
              <w:spacing w:after="0" w:line="240" w:lineRule="auto"/>
              <w:ind w:left="1080"/>
              <w:jc w:val="both"/>
              <w:rPr>
                <w:rFonts w:ascii="Times New Roman" w:hAnsi="Times New Roman"/>
                <w:sz w:val="20"/>
                <w:szCs w:val="20"/>
              </w:rPr>
            </w:pPr>
            <w:r w:rsidRPr="00C90457">
              <w:rPr>
                <w:rFonts w:ascii="Times New Roman" w:hAnsi="Times New Roman"/>
                <w:sz w:val="20"/>
                <w:szCs w:val="20"/>
              </w:rPr>
              <w:t>Chú trọng xây dựng đảng về chính trị, tư tưởng, tổ chức.</w:t>
            </w:r>
          </w:p>
          <w:p w:rsidR="00B1639E" w:rsidRPr="00C90457" w:rsidRDefault="00B1639E" w:rsidP="00170B80">
            <w:pPr>
              <w:numPr>
                <w:ilvl w:val="0"/>
                <w:numId w:val="37"/>
              </w:numPr>
              <w:spacing w:after="0" w:line="240" w:lineRule="auto"/>
              <w:jc w:val="both"/>
              <w:rPr>
                <w:rFonts w:ascii="Times New Roman" w:hAnsi="Times New Roman"/>
                <w:sz w:val="20"/>
                <w:szCs w:val="20"/>
              </w:rPr>
            </w:pPr>
            <w:r w:rsidRPr="00C90457">
              <w:rPr>
                <w:rFonts w:ascii="Times New Roman" w:hAnsi="Times New Roman"/>
                <w:i/>
                <w:sz w:val="20"/>
                <w:szCs w:val="20"/>
              </w:rPr>
              <w:t>Thứ tư</w:t>
            </w:r>
            <w:r w:rsidRPr="00C90457">
              <w:rPr>
                <w:rFonts w:ascii="Times New Roman" w:hAnsi="Times New Roman"/>
                <w:sz w:val="20"/>
                <w:szCs w:val="20"/>
              </w:rPr>
              <w:t xml:space="preserve"> : Tôn trọng thực tiễn, không ngừng phát huy tính năng động, sức sáng tạo của con người thành phố.</w:t>
            </w:r>
          </w:p>
          <w:p w:rsidR="00B1639E" w:rsidRPr="00C90457" w:rsidRDefault="00B1639E" w:rsidP="00170B80">
            <w:pPr>
              <w:numPr>
                <w:ilvl w:val="0"/>
                <w:numId w:val="38"/>
              </w:numPr>
              <w:spacing w:after="0" w:line="240" w:lineRule="auto"/>
              <w:ind w:left="1080"/>
              <w:jc w:val="both"/>
              <w:rPr>
                <w:rFonts w:ascii="Times New Roman" w:hAnsi="Times New Roman"/>
                <w:sz w:val="20"/>
                <w:szCs w:val="20"/>
              </w:rPr>
            </w:pPr>
            <w:r w:rsidRPr="00C90457">
              <w:rPr>
                <w:rFonts w:ascii="Times New Roman" w:hAnsi="Times New Roman"/>
                <w:sz w:val="20"/>
                <w:szCs w:val="20"/>
              </w:rPr>
              <w:t>Quán triệt đường lối, chủ trương, chính sách của Đảng; bám sát thực tiễn thành phố, vận dụng phù hợp, sáng tạo vào đặc điểm riêng thành phố.</w:t>
            </w:r>
          </w:p>
          <w:p w:rsidR="00B1639E" w:rsidRPr="00C90457" w:rsidRDefault="00B1639E" w:rsidP="00170B80">
            <w:pPr>
              <w:numPr>
                <w:ilvl w:val="0"/>
                <w:numId w:val="38"/>
              </w:numPr>
              <w:spacing w:after="0" w:line="240" w:lineRule="auto"/>
              <w:ind w:left="1080"/>
              <w:jc w:val="both"/>
              <w:rPr>
                <w:rFonts w:ascii="Times New Roman" w:hAnsi="Times New Roman"/>
                <w:sz w:val="20"/>
                <w:szCs w:val="20"/>
              </w:rPr>
            </w:pPr>
            <w:r w:rsidRPr="00C90457">
              <w:rPr>
                <w:rFonts w:ascii="Times New Roman" w:hAnsi="Times New Roman"/>
                <w:sz w:val="20"/>
                <w:szCs w:val="20"/>
              </w:rPr>
              <w:t>Lấy thực tiễn cách mạng tại thành phố làm tiêu chuẩn để đánh giá đúng, sai trong lãnh đạo của Đảng bộ, điều hành, quản lý của chính quyền thành phố.</w:t>
            </w:r>
          </w:p>
          <w:p w:rsidR="00B1639E" w:rsidRPr="00C90457" w:rsidRDefault="00B1639E" w:rsidP="00170B80">
            <w:pPr>
              <w:numPr>
                <w:ilvl w:val="0"/>
                <w:numId w:val="37"/>
              </w:numPr>
              <w:spacing w:after="0" w:line="240" w:lineRule="auto"/>
              <w:jc w:val="both"/>
              <w:rPr>
                <w:rFonts w:ascii="Times New Roman" w:hAnsi="Times New Roman"/>
                <w:sz w:val="20"/>
                <w:szCs w:val="20"/>
              </w:rPr>
            </w:pPr>
            <w:r w:rsidRPr="00C90457">
              <w:rPr>
                <w:rFonts w:ascii="Times New Roman" w:hAnsi="Times New Roman"/>
                <w:i/>
                <w:sz w:val="20"/>
                <w:szCs w:val="20"/>
              </w:rPr>
              <w:t>Thứ năm</w:t>
            </w:r>
            <w:r w:rsidRPr="00C90457">
              <w:rPr>
                <w:rFonts w:ascii="Times New Roman" w:hAnsi="Times New Roman"/>
                <w:sz w:val="20"/>
                <w:szCs w:val="20"/>
              </w:rPr>
              <w:t xml:space="preserve"> : Lãnh đạo cách mạng ở một thành phố có vai trò, vị trí trung tâm.</w:t>
            </w:r>
          </w:p>
          <w:p w:rsidR="00B1639E" w:rsidRPr="00C90457" w:rsidRDefault="00B1639E" w:rsidP="00170B80">
            <w:pPr>
              <w:numPr>
                <w:ilvl w:val="0"/>
                <w:numId w:val="38"/>
              </w:numPr>
              <w:spacing w:after="0" w:line="240" w:lineRule="auto"/>
              <w:ind w:left="1080"/>
              <w:jc w:val="both"/>
              <w:rPr>
                <w:rFonts w:ascii="Times New Roman" w:hAnsi="Times New Roman"/>
                <w:sz w:val="20"/>
                <w:szCs w:val="20"/>
              </w:rPr>
            </w:pPr>
            <w:r w:rsidRPr="00C90457">
              <w:rPr>
                <w:rFonts w:ascii="Times New Roman" w:hAnsi="Times New Roman"/>
                <w:sz w:val="20"/>
                <w:szCs w:val="20"/>
              </w:rPr>
              <w:t>Phát huy nội lực của mình là chính, là quyết định.</w:t>
            </w:r>
          </w:p>
          <w:p w:rsidR="00B1639E" w:rsidRPr="00C90457" w:rsidRDefault="00B1639E" w:rsidP="00170B80">
            <w:pPr>
              <w:numPr>
                <w:ilvl w:val="0"/>
                <w:numId w:val="38"/>
              </w:numPr>
              <w:spacing w:after="0" w:line="240" w:lineRule="auto"/>
              <w:ind w:left="1080"/>
              <w:jc w:val="both"/>
              <w:rPr>
                <w:rFonts w:ascii="Times New Roman" w:hAnsi="Times New Roman"/>
                <w:sz w:val="20"/>
                <w:szCs w:val="20"/>
              </w:rPr>
            </w:pPr>
            <w:r w:rsidRPr="00C90457">
              <w:rPr>
                <w:rFonts w:ascii="Times New Roman" w:hAnsi="Times New Roman"/>
                <w:sz w:val="20"/>
                <w:szCs w:val="20"/>
              </w:rPr>
              <w:t>Tranh thủ sự lãnh đạo, chỉ đạo của Trung ương; sự giúp đỡ , đồng tình ủng hộ của các địa phương trong cả nước.</w:t>
            </w:r>
          </w:p>
          <w:p w:rsidR="00B1639E" w:rsidRPr="00C90457" w:rsidRDefault="00B1639E" w:rsidP="00170B80">
            <w:pPr>
              <w:numPr>
                <w:ilvl w:val="0"/>
                <w:numId w:val="38"/>
              </w:numPr>
              <w:spacing w:after="0" w:line="240" w:lineRule="auto"/>
              <w:ind w:left="1080"/>
              <w:jc w:val="both"/>
              <w:rPr>
                <w:rFonts w:ascii="Times New Roman" w:hAnsi="Times New Roman"/>
                <w:sz w:val="20"/>
                <w:szCs w:val="20"/>
              </w:rPr>
            </w:pPr>
            <w:r w:rsidRPr="00C90457">
              <w:rPr>
                <w:rFonts w:ascii="Times New Roman" w:hAnsi="Times New Roman"/>
                <w:sz w:val="20"/>
                <w:szCs w:val="20"/>
              </w:rPr>
              <w:t>Mở rộng hợp tác giao lưu quốc tế, trang thủ ngoại lực; chủ động, tích cực hội nhập nhằm thúc đẩy nhanh sự phát triển.</w:t>
            </w:r>
          </w:p>
          <w:p w:rsidR="00B1639E" w:rsidRPr="00C90457" w:rsidRDefault="00B1639E" w:rsidP="00170B80">
            <w:pPr>
              <w:numPr>
                <w:ilvl w:val="0"/>
                <w:numId w:val="39"/>
              </w:numPr>
              <w:spacing w:after="0" w:line="240" w:lineRule="auto"/>
              <w:jc w:val="both"/>
              <w:rPr>
                <w:rFonts w:ascii="Times New Roman" w:hAnsi="Times New Roman"/>
                <w:sz w:val="20"/>
                <w:szCs w:val="20"/>
              </w:rPr>
            </w:pPr>
            <w:r w:rsidRPr="00C90457">
              <w:rPr>
                <w:rFonts w:ascii="Times New Roman" w:hAnsi="Times New Roman"/>
                <w:sz w:val="20"/>
                <w:szCs w:val="20"/>
                <w:u w:val="single"/>
              </w:rPr>
              <w:t>Theo nghị quyết Đại hội IX của Đảng bộ TPHCM ngày 5/10/2010 đã rút ra một số kinh nghiệm qua 5 năm từ đại hội 8 (2005) đến đại hội 9 (2010)</w:t>
            </w:r>
            <w:r w:rsidRPr="00C90457">
              <w:rPr>
                <w:rFonts w:ascii="Times New Roman" w:hAnsi="Times New Roman"/>
                <w:sz w:val="20"/>
                <w:szCs w:val="20"/>
              </w:rPr>
              <w:t>:</w:t>
            </w:r>
          </w:p>
          <w:p w:rsidR="00B1639E" w:rsidRPr="00C90457" w:rsidRDefault="00B1639E" w:rsidP="00170B80">
            <w:pPr>
              <w:numPr>
                <w:ilvl w:val="0"/>
                <w:numId w:val="27"/>
              </w:numPr>
              <w:spacing w:after="0" w:line="240" w:lineRule="auto"/>
              <w:jc w:val="both"/>
              <w:rPr>
                <w:rFonts w:ascii="Times New Roman" w:hAnsi="Times New Roman"/>
                <w:sz w:val="20"/>
                <w:szCs w:val="20"/>
              </w:rPr>
            </w:pPr>
            <w:r w:rsidRPr="00C90457">
              <w:rPr>
                <w:rFonts w:ascii="Times New Roman" w:hAnsi="Times New Roman"/>
                <w:i/>
                <w:sz w:val="20"/>
                <w:szCs w:val="20"/>
                <w:u w:val="single"/>
              </w:rPr>
              <w:t>Thứ nhất</w:t>
            </w:r>
            <w:r w:rsidRPr="00C90457">
              <w:rPr>
                <w:rFonts w:ascii="Times New Roman" w:hAnsi="Times New Roman"/>
                <w:sz w:val="20"/>
                <w:szCs w:val="20"/>
              </w:rPr>
              <w:t xml:space="preserve"> : phát huy sức mạnh tổng hợp của cả hệ thống chính trị, truyền thống cách mạng kiên cường, phấn đấu bền bỉ, năng động, sáng tạo của Đảng bộ, chính quyền và nhân dân thành phố trong thực hiện nhiệm vụ chính trị.</w:t>
            </w:r>
          </w:p>
          <w:p w:rsidR="00B1639E" w:rsidRPr="00C90457" w:rsidRDefault="00B1639E" w:rsidP="00170B80">
            <w:pPr>
              <w:numPr>
                <w:ilvl w:val="0"/>
                <w:numId w:val="27"/>
              </w:numPr>
              <w:spacing w:after="0" w:line="240" w:lineRule="auto"/>
              <w:jc w:val="both"/>
              <w:rPr>
                <w:rFonts w:ascii="Times New Roman" w:hAnsi="Times New Roman"/>
                <w:sz w:val="20"/>
                <w:szCs w:val="20"/>
              </w:rPr>
            </w:pPr>
            <w:r w:rsidRPr="00C90457">
              <w:rPr>
                <w:rFonts w:ascii="Times New Roman" w:hAnsi="Times New Roman"/>
                <w:i/>
                <w:sz w:val="20"/>
                <w:szCs w:val="20"/>
                <w:u w:val="single"/>
              </w:rPr>
              <w:t>Thứ hai</w:t>
            </w:r>
            <w:r w:rsidRPr="00C90457">
              <w:rPr>
                <w:rFonts w:ascii="Times New Roman" w:hAnsi="Times New Roman"/>
                <w:sz w:val="20"/>
                <w:szCs w:val="20"/>
              </w:rPr>
              <w:t xml:space="preserve"> : Tăng cường công tác xây dựng Đảng bộ vững mạnh về chính trị, tư tưởng, tổ chức, thường xuyên tự chỉnh đốn, đổi mới phương thức lãnh đạo; giữ vững nguyên tắc tập trung dân chủ, tăng cường đoàn kết, tạo sự thống nhất về mặt tư tưởng, tổ chức và hành động trong toàn Đảng bộ; không ngừng nâng cao năng lực lãnh đạo, sức chiến đấu của tổ chức Đảng và chất lượng đội ngũ cán bộ, đảng viên; gắn bó mật thiết với nhân dân, dựa vào dân để xây dựng Đảng; thường xuyên chăm lo công tác cán bộ, đồng thời tăng cường kiểm tra, giám sát phòng ngừa sai phạm của tổ chức Đảng, cán bộ, đảng viên.</w:t>
            </w:r>
          </w:p>
          <w:p w:rsidR="00B1639E" w:rsidRPr="00C90457" w:rsidRDefault="00B1639E" w:rsidP="00170B80">
            <w:pPr>
              <w:numPr>
                <w:ilvl w:val="0"/>
                <w:numId w:val="27"/>
              </w:numPr>
              <w:spacing w:after="0" w:line="240" w:lineRule="auto"/>
              <w:jc w:val="both"/>
              <w:rPr>
                <w:rFonts w:ascii="Times New Roman" w:hAnsi="Times New Roman"/>
                <w:sz w:val="20"/>
                <w:szCs w:val="20"/>
              </w:rPr>
            </w:pPr>
            <w:r w:rsidRPr="00C90457">
              <w:rPr>
                <w:rFonts w:ascii="Times New Roman" w:hAnsi="Times New Roman"/>
                <w:i/>
                <w:sz w:val="20"/>
                <w:szCs w:val="20"/>
                <w:u w:val="single"/>
              </w:rPr>
              <w:t>Thứ ba</w:t>
            </w:r>
            <w:r w:rsidRPr="00C90457">
              <w:rPr>
                <w:rFonts w:ascii="Times New Roman" w:hAnsi="Times New Roman"/>
                <w:sz w:val="20"/>
                <w:szCs w:val="20"/>
                <w:u w:val="single"/>
              </w:rPr>
              <w:t xml:space="preserve"> </w:t>
            </w:r>
            <w:r w:rsidRPr="00C90457">
              <w:rPr>
                <w:rFonts w:ascii="Times New Roman" w:hAnsi="Times New Roman"/>
                <w:sz w:val="20"/>
                <w:szCs w:val="20"/>
              </w:rPr>
              <w:t>: Chăm lo thực hiện tốt công tác vận động nhân dân, mọi chính sách phải vì nhân dân, xuất phát từ quyền, lợi ích chính đáng, hợp pháp của nhân dân, nhằm không ngừng nâng cao đời sống vật chất và văn hóa của nhân dân, giảm khoảng cách nghèo, giàu trong các tầng lớp dân cư.</w:t>
            </w:r>
          </w:p>
          <w:p w:rsidR="00B1639E" w:rsidRPr="00C90457" w:rsidRDefault="00B1639E" w:rsidP="00170B80">
            <w:pPr>
              <w:numPr>
                <w:ilvl w:val="0"/>
                <w:numId w:val="27"/>
              </w:numPr>
              <w:spacing w:after="0" w:line="240" w:lineRule="auto"/>
              <w:jc w:val="both"/>
              <w:rPr>
                <w:rFonts w:ascii="Times New Roman" w:hAnsi="Times New Roman"/>
                <w:sz w:val="20"/>
                <w:szCs w:val="20"/>
              </w:rPr>
            </w:pPr>
            <w:r w:rsidRPr="00C90457">
              <w:rPr>
                <w:rFonts w:ascii="Times New Roman" w:hAnsi="Times New Roman"/>
                <w:i/>
                <w:sz w:val="20"/>
                <w:szCs w:val="20"/>
                <w:u w:val="single"/>
              </w:rPr>
              <w:lastRenderedPageBreak/>
              <w:t>Thứ tư</w:t>
            </w:r>
            <w:r w:rsidRPr="00C90457">
              <w:rPr>
                <w:rFonts w:ascii="Times New Roman" w:hAnsi="Times New Roman"/>
                <w:sz w:val="20"/>
                <w:szCs w:val="20"/>
              </w:rPr>
              <w:t xml:space="preserve"> : Nhận thức đúng vai trò, vị trí của thành phố đối với cả nước về yêu cầu bảo đảm giữ vững ổn định chính trị trong mọi tình huống là kinh nghiệm vừa mang tính thời sự, cấp bách, vừa cơ bản lâu dài.</w:t>
            </w:r>
          </w:p>
          <w:p w:rsidR="00B1639E" w:rsidRPr="00C90457" w:rsidRDefault="00B1639E" w:rsidP="00170B80">
            <w:pPr>
              <w:numPr>
                <w:ilvl w:val="0"/>
                <w:numId w:val="27"/>
              </w:numPr>
              <w:spacing w:after="0" w:line="240" w:lineRule="auto"/>
              <w:jc w:val="both"/>
              <w:rPr>
                <w:rFonts w:ascii="Times New Roman" w:hAnsi="Times New Roman"/>
                <w:sz w:val="20"/>
                <w:szCs w:val="20"/>
              </w:rPr>
            </w:pPr>
            <w:r w:rsidRPr="00C90457">
              <w:rPr>
                <w:rFonts w:ascii="Times New Roman" w:hAnsi="Times New Roman"/>
                <w:i/>
                <w:sz w:val="20"/>
                <w:szCs w:val="20"/>
                <w:u w:val="single"/>
              </w:rPr>
              <w:t>Thứ năm</w:t>
            </w:r>
            <w:r w:rsidRPr="00C90457">
              <w:rPr>
                <w:rFonts w:ascii="Times New Roman" w:hAnsi="Times New Roman"/>
                <w:sz w:val="20"/>
                <w:szCs w:val="20"/>
              </w:rPr>
              <w:t xml:space="preserve"> : Kinh nghiệm thực tiễn trong công tác lãnh đạo, chỉ đạo, đặc biệt trong giai đoạn khủng hoảng tài chính và suy thoái kinh tế toàn cầu, một mặt phải thực hiện nghiêm túc chỉ đạo của Đảng và Nhà nước, mặt khác phải luôn nhạy bén, sáng tạo, bám sát thực tiễn, phát hiện kịp thời và mạnh dạn giải quyết những vấn đề mới nảy sinh trong điều kiện có nhiều khó khăn, phức tạp.</w:t>
            </w:r>
          </w:p>
          <w:p w:rsidR="003D59C5" w:rsidRPr="00C90457" w:rsidRDefault="003D59C5" w:rsidP="00797086">
            <w:pPr>
              <w:shd w:val="clear" w:color="auto" w:fill="FFFFFF"/>
              <w:spacing w:after="0"/>
              <w:rPr>
                <w:rFonts w:ascii="Times New Roman" w:hAnsi="Times New Roman"/>
                <w:b/>
                <w:sz w:val="20"/>
                <w:szCs w:val="20"/>
                <w:lang w:val="en-US" w:eastAsia="vi-VN"/>
              </w:rPr>
            </w:pPr>
            <w:r w:rsidRPr="00C90457">
              <w:rPr>
                <w:rFonts w:ascii="Times New Roman" w:hAnsi="Times New Roman"/>
                <w:b/>
                <w:sz w:val="20"/>
                <w:szCs w:val="20"/>
                <w:lang w:val="en-US" w:eastAsia="vi-VN"/>
              </w:rPr>
              <w:t>Ý kiến riêng.. (liện hệ thực tế)</w:t>
            </w:r>
          </w:p>
        </w:tc>
      </w:tr>
      <w:tr w:rsidR="003D59C5" w:rsidRPr="00C90457" w:rsidTr="00C97F0D">
        <w:tc>
          <w:tcPr>
            <w:tcW w:w="10980" w:type="dxa"/>
            <w:gridSpan w:val="2"/>
          </w:tcPr>
          <w:p w:rsidR="003D59C5" w:rsidRPr="002F18D7" w:rsidRDefault="003D59C5" w:rsidP="000B76C3">
            <w:pPr>
              <w:spacing w:after="120"/>
              <w:rPr>
                <w:rFonts w:ascii="Times New Roman" w:hAnsi="Times New Roman"/>
                <w:b/>
                <w:sz w:val="20"/>
                <w:szCs w:val="20"/>
                <w:lang w:val="en-US" w:eastAsia="vi-VN"/>
              </w:rPr>
            </w:pPr>
            <w:r w:rsidRPr="002F18D7">
              <w:rPr>
                <w:rFonts w:ascii="Times New Roman" w:hAnsi="Times New Roman"/>
                <w:b/>
                <w:sz w:val="20"/>
                <w:szCs w:val="20"/>
                <w:u w:val="single"/>
                <w:lang w:val="en-US" w:eastAsia="vi-VN"/>
              </w:rPr>
              <w:lastRenderedPageBreak/>
              <w:t>Câu số 6:</w:t>
            </w:r>
            <w:r w:rsidR="001E1ABA" w:rsidRPr="002F18D7">
              <w:rPr>
                <w:rFonts w:ascii="Times New Roman" w:hAnsi="Times New Roman"/>
                <w:b/>
                <w:sz w:val="20"/>
                <w:szCs w:val="20"/>
                <w:u w:val="single"/>
                <w:lang w:val="en-US" w:eastAsia="vi-VN"/>
              </w:rPr>
              <w:t xml:space="preserve"> </w:t>
            </w:r>
            <w:r w:rsidR="000B76C3" w:rsidRPr="002F18D7">
              <w:rPr>
                <w:rFonts w:ascii="Times New Roman" w:hAnsi="Times New Roman"/>
                <w:b/>
                <w:sz w:val="20"/>
                <w:szCs w:val="20"/>
                <w:u w:val="single"/>
                <w:lang w:val="en-US" w:eastAsia="vi-VN"/>
              </w:rPr>
              <w:t xml:space="preserve"> </w:t>
            </w:r>
            <w:r w:rsidRPr="002F18D7">
              <w:rPr>
                <w:rFonts w:ascii="Times New Roman" w:hAnsi="Times New Roman"/>
                <w:b/>
                <w:sz w:val="20"/>
                <w:szCs w:val="20"/>
                <w:u w:val="single"/>
                <w:lang w:val="en-US" w:eastAsia="vi-VN"/>
              </w:rPr>
              <w:br/>
            </w:r>
            <w:r w:rsidR="00802275" w:rsidRPr="002F18D7">
              <w:rPr>
                <w:rFonts w:ascii="Times New Roman" w:hAnsi="Times New Roman"/>
                <w:b/>
                <w:sz w:val="20"/>
                <w:szCs w:val="20"/>
              </w:rPr>
              <w:t>Thành phố Hồ Chí Minh là trung tâm kinh tế lớn nhất nước, đầu tàu kinh tế Việt Nam. Đồng chí nhận thức như thế nào về vấn đề này?</w:t>
            </w:r>
          </w:p>
        </w:tc>
      </w:tr>
      <w:tr w:rsidR="003D59C5" w:rsidRPr="00C90457" w:rsidTr="00C97F0D">
        <w:tc>
          <w:tcPr>
            <w:tcW w:w="2970" w:type="dxa"/>
          </w:tcPr>
          <w:p w:rsidR="003D59C5" w:rsidRDefault="004638BE" w:rsidP="00797086">
            <w:pPr>
              <w:rPr>
                <w:rFonts w:ascii="Times New Roman" w:hAnsi="Times New Roman"/>
                <w:sz w:val="20"/>
                <w:szCs w:val="20"/>
                <w:lang w:val="en-US"/>
              </w:rPr>
            </w:pPr>
            <w:r>
              <w:rPr>
                <w:rFonts w:ascii="Times New Roman" w:hAnsi="Times New Roman"/>
                <w:sz w:val="20"/>
                <w:szCs w:val="20"/>
                <w:lang w:val="en-US"/>
              </w:rPr>
              <w:t>Nền KT phát triển tương đối toàn diện (các loại hình và hinh thức KT)</w:t>
            </w:r>
          </w:p>
          <w:p w:rsidR="004638BE" w:rsidRDefault="004638BE" w:rsidP="004638BE">
            <w:pPr>
              <w:pStyle w:val="ListParagraph"/>
              <w:numPr>
                <w:ilvl w:val="0"/>
                <w:numId w:val="27"/>
              </w:numPr>
              <w:rPr>
                <w:rFonts w:ascii="Times New Roman" w:hAnsi="Times New Roman"/>
                <w:sz w:val="20"/>
                <w:szCs w:val="20"/>
                <w:lang w:val="en-US"/>
              </w:rPr>
            </w:pPr>
            <w:r>
              <w:rPr>
                <w:rFonts w:ascii="Times New Roman" w:hAnsi="Times New Roman"/>
                <w:sz w:val="20"/>
                <w:szCs w:val="20"/>
                <w:lang w:val="en-US"/>
              </w:rPr>
              <w:t>La nen KT mở găn ket voi nen KT trong nuoc va khu vuc, QT</w:t>
            </w:r>
          </w:p>
          <w:p w:rsidR="004638BE" w:rsidRDefault="004638BE" w:rsidP="004638BE">
            <w:pPr>
              <w:pStyle w:val="ListParagraph"/>
              <w:numPr>
                <w:ilvl w:val="0"/>
                <w:numId w:val="27"/>
              </w:numPr>
              <w:rPr>
                <w:rFonts w:ascii="Times New Roman" w:hAnsi="Times New Roman"/>
                <w:sz w:val="20"/>
                <w:szCs w:val="20"/>
                <w:lang w:val="en-US"/>
              </w:rPr>
            </w:pPr>
            <w:r>
              <w:rPr>
                <w:rFonts w:ascii="Times New Roman" w:hAnsi="Times New Roman"/>
                <w:sz w:val="20"/>
                <w:szCs w:val="20"/>
                <w:lang w:val="en-US"/>
              </w:rPr>
              <w:t>La nen KT thi truong phát triển mạnh mẽ</w:t>
            </w:r>
            <w:r w:rsidR="009418FC">
              <w:rPr>
                <w:rFonts w:ascii="Times New Roman" w:hAnsi="Times New Roman"/>
                <w:sz w:val="20"/>
                <w:szCs w:val="20"/>
                <w:lang w:val="en-US"/>
              </w:rPr>
              <w:t>, trong do Nganh XNK là nganh có sự phát triển mạnh</w:t>
            </w:r>
          </w:p>
          <w:p w:rsidR="007F4493" w:rsidRDefault="007F4493" w:rsidP="004638BE">
            <w:pPr>
              <w:pStyle w:val="ListParagraph"/>
              <w:numPr>
                <w:ilvl w:val="0"/>
                <w:numId w:val="27"/>
              </w:numPr>
              <w:rPr>
                <w:rFonts w:ascii="Times New Roman" w:hAnsi="Times New Roman"/>
                <w:sz w:val="20"/>
                <w:szCs w:val="20"/>
                <w:lang w:val="en-US"/>
              </w:rPr>
            </w:pPr>
            <w:r>
              <w:rPr>
                <w:rFonts w:ascii="Times New Roman" w:hAnsi="Times New Roman"/>
                <w:sz w:val="20"/>
                <w:szCs w:val="20"/>
                <w:lang w:val="en-US"/>
              </w:rPr>
              <w:t>TP nằm ở vùng trong diem KT phía nam (</w:t>
            </w:r>
            <w:r w:rsidR="00681D68">
              <w:rPr>
                <w:rFonts w:ascii="Times New Roman" w:hAnsi="Times New Roman"/>
                <w:sz w:val="20"/>
                <w:szCs w:val="20"/>
                <w:lang w:val="en-US"/>
              </w:rPr>
              <w:t>8 tỉnh  thành)</w:t>
            </w:r>
          </w:p>
          <w:p w:rsidR="00681D68" w:rsidRDefault="00681D68" w:rsidP="004638BE">
            <w:pPr>
              <w:pStyle w:val="ListParagraph"/>
              <w:numPr>
                <w:ilvl w:val="0"/>
                <w:numId w:val="27"/>
              </w:numPr>
              <w:rPr>
                <w:rFonts w:ascii="Times New Roman" w:hAnsi="Times New Roman"/>
                <w:sz w:val="20"/>
                <w:szCs w:val="20"/>
                <w:lang w:val="en-US"/>
              </w:rPr>
            </w:pPr>
            <w:r>
              <w:rPr>
                <w:rFonts w:ascii="Times New Roman" w:hAnsi="Times New Roman"/>
                <w:sz w:val="20"/>
                <w:szCs w:val="20"/>
                <w:lang w:val="en-US"/>
              </w:rPr>
              <w:t>Có nguồn nhân lực giúp phát trien KT ổn dinh</w:t>
            </w:r>
          </w:p>
          <w:p w:rsidR="00681D68" w:rsidRPr="004638BE" w:rsidRDefault="00681D68" w:rsidP="004638BE">
            <w:pPr>
              <w:pStyle w:val="ListParagraph"/>
              <w:numPr>
                <w:ilvl w:val="0"/>
                <w:numId w:val="27"/>
              </w:numPr>
              <w:rPr>
                <w:rFonts w:ascii="Times New Roman" w:hAnsi="Times New Roman"/>
                <w:sz w:val="20"/>
                <w:szCs w:val="20"/>
                <w:lang w:val="en-US"/>
              </w:rPr>
            </w:pPr>
            <w:r>
              <w:rPr>
                <w:rFonts w:ascii="Times New Roman" w:hAnsi="Times New Roman"/>
                <w:sz w:val="20"/>
                <w:szCs w:val="20"/>
                <w:lang w:val="en-US"/>
              </w:rPr>
              <w:t>Có 4 nguon von dau tu : tiet kiem, FDI, kieu hoi, trung uong dau tu lại</w:t>
            </w:r>
          </w:p>
        </w:tc>
        <w:tc>
          <w:tcPr>
            <w:tcW w:w="8010" w:type="dxa"/>
          </w:tcPr>
          <w:p w:rsidR="003D59C5" w:rsidRPr="00C90457" w:rsidRDefault="003D59C5" w:rsidP="00170B80">
            <w:pPr>
              <w:pStyle w:val="ListParagraph"/>
              <w:numPr>
                <w:ilvl w:val="0"/>
                <w:numId w:val="6"/>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 xml:space="preserve">Chủ đề:  </w:t>
            </w:r>
            <w:r w:rsidR="00B1639E" w:rsidRPr="00C90457">
              <w:rPr>
                <w:rFonts w:ascii="Times New Roman" w:hAnsi="Times New Roman"/>
                <w:bCs/>
                <w:color w:val="000000"/>
                <w:sz w:val="20"/>
                <w:szCs w:val="20"/>
              </w:rPr>
              <w:t>Vị trí, vai trò, của nền kinh tế TP.HCM đối với Nam Bộ và cả nước.</w:t>
            </w:r>
          </w:p>
          <w:p w:rsidR="00905149" w:rsidRPr="00C90457" w:rsidRDefault="003D59C5" w:rsidP="00170B80">
            <w:pPr>
              <w:pStyle w:val="ListParagraph"/>
              <w:numPr>
                <w:ilvl w:val="0"/>
                <w:numId w:val="6"/>
              </w:numPr>
              <w:shd w:val="clear" w:color="auto" w:fill="FFFFFF"/>
              <w:spacing w:after="0" w:line="240" w:lineRule="auto"/>
              <w:jc w:val="both"/>
              <w:rPr>
                <w:rFonts w:ascii="Times New Roman" w:hAnsi="Times New Roman"/>
                <w:bCs/>
                <w:color w:val="000000"/>
                <w:sz w:val="20"/>
                <w:szCs w:val="20"/>
              </w:rPr>
            </w:pPr>
            <w:r w:rsidRPr="00C90457">
              <w:rPr>
                <w:rFonts w:ascii="Times New Roman" w:hAnsi="Times New Roman"/>
                <w:b/>
                <w:sz w:val="20"/>
                <w:szCs w:val="20"/>
                <w:lang w:val="en-US" w:eastAsia="vi-VN"/>
              </w:rPr>
              <w:t>Trọng tâm</w:t>
            </w:r>
            <w:r w:rsidRPr="00C90457">
              <w:rPr>
                <w:rFonts w:ascii="Times New Roman" w:hAnsi="Times New Roman"/>
                <w:sz w:val="20"/>
                <w:szCs w:val="20"/>
                <w:lang w:val="en-US" w:eastAsia="vi-VN"/>
              </w:rPr>
              <w:t xml:space="preserve"> </w:t>
            </w:r>
          </w:p>
          <w:p w:rsidR="003D59C5" w:rsidRPr="00C90457" w:rsidRDefault="00905149" w:rsidP="00170B80">
            <w:pPr>
              <w:pStyle w:val="ListParagraph"/>
              <w:numPr>
                <w:ilvl w:val="0"/>
                <w:numId w:val="2"/>
              </w:numPr>
              <w:shd w:val="clear" w:color="auto" w:fill="FFFFFF"/>
              <w:rPr>
                <w:rFonts w:ascii="Times New Roman" w:hAnsi="Times New Roman"/>
                <w:sz w:val="20"/>
                <w:szCs w:val="20"/>
                <w:lang w:val="en-US" w:eastAsia="vi-VN"/>
              </w:rPr>
            </w:pPr>
            <w:r w:rsidRPr="00C90457">
              <w:rPr>
                <w:rFonts w:ascii="Times New Roman" w:hAnsi="Times New Roman"/>
                <w:bCs/>
                <w:color w:val="000000"/>
                <w:sz w:val="20"/>
                <w:szCs w:val="20"/>
              </w:rPr>
              <w:t>Thành phố Hồ Chí Minh là trung tâm kinh tế lớn nhất nước ta.</w:t>
            </w:r>
          </w:p>
          <w:p w:rsidR="003D59C5" w:rsidRPr="00C90457" w:rsidRDefault="003D59C5" w:rsidP="00170B80">
            <w:pPr>
              <w:pStyle w:val="ListParagraph"/>
              <w:numPr>
                <w:ilvl w:val="0"/>
                <w:numId w:val="6"/>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Giải quyết vấn đề</w:t>
            </w:r>
          </w:p>
          <w:p w:rsidR="00905149" w:rsidRPr="00F27DB7" w:rsidRDefault="003D59C5" w:rsidP="00905149">
            <w:pPr>
              <w:jc w:val="both"/>
              <w:rPr>
                <w:rFonts w:ascii="Times New Roman" w:hAnsi="Times New Roman"/>
                <w:bCs/>
                <w:sz w:val="20"/>
                <w:szCs w:val="20"/>
                <w:lang w:val="en-US"/>
              </w:rPr>
            </w:pPr>
            <w:r w:rsidRPr="00C90457">
              <w:rPr>
                <w:rFonts w:ascii="Times New Roman" w:hAnsi="Times New Roman"/>
                <w:sz w:val="20"/>
                <w:szCs w:val="20"/>
                <w:lang w:val="en-US" w:eastAsia="vi-VN"/>
              </w:rPr>
              <w:t xml:space="preserve"> </w:t>
            </w:r>
            <w:r w:rsidR="00905149" w:rsidRPr="00C90457">
              <w:rPr>
                <w:rFonts w:ascii="Times New Roman" w:hAnsi="Times New Roman"/>
                <w:bCs/>
                <w:sz w:val="20"/>
                <w:szCs w:val="20"/>
              </w:rPr>
              <w:t xml:space="preserve">Thành phố Hồ Chí Minh là trung tâm kinh tế lớn nhất cả nước trên mọi lĩnh vực khác nhau </w:t>
            </w:r>
            <w:r w:rsidR="00F27DB7">
              <w:rPr>
                <w:rFonts w:ascii="Times New Roman" w:hAnsi="Times New Roman"/>
                <w:bCs/>
                <w:sz w:val="20"/>
                <w:szCs w:val="20"/>
                <w:lang w:val="en-US"/>
              </w:rPr>
              <w:t>:</w:t>
            </w:r>
          </w:p>
          <w:p w:rsidR="00905149" w:rsidRPr="00C90457" w:rsidRDefault="00905149" w:rsidP="00170B80">
            <w:pPr>
              <w:numPr>
                <w:ilvl w:val="0"/>
                <w:numId w:val="27"/>
              </w:numPr>
              <w:spacing w:after="0" w:line="240" w:lineRule="auto"/>
              <w:jc w:val="both"/>
              <w:rPr>
                <w:rFonts w:ascii="Times New Roman" w:hAnsi="Times New Roman"/>
                <w:bCs/>
                <w:sz w:val="20"/>
                <w:szCs w:val="20"/>
              </w:rPr>
            </w:pPr>
            <w:r w:rsidRPr="00C90457">
              <w:rPr>
                <w:rFonts w:ascii="Times New Roman" w:hAnsi="Times New Roman"/>
                <w:bCs/>
                <w:sz w:val="20"/>
                <w:szCs w:val="20"/>
              </w:rPr>
              <w:t>Thành phố nằm ở vị trí hạt nhân của vùng kinh tế trọng điểm phía Nam với 8 tỉnh thành: TPHCM, Đồng Nai, Bình Dương, Bà Rịa – Vũng Tàu, Bình Phước, Tây Ninh, Long An và Tiền Giang.</w:t>
            </w:r>
          </w:p>
          <w:p w:rsidR="00905149" w:rsidRPr="00C90457" w:rsidRDefault="00905149" w:rsidP="00170B80">
            <w:pPr>
              <w:numPr>
                <w:ilvl w:val="0"/>
                <w:numId w:val="27"/>
              </w:numPr>
              <w:spacing w:after="0" w:line="240" w:lineRule="auto"/>
              <w:jc w:val="both"/>
              <w:rPr>
                <w:rFonts w:ascii="Times New Roman" w:hAnsi="Times New Roman"/>
                <w:bCs/>
                <w:sz w:val="20"/>
                <w:szCs w:val="20"/>
              </w:rPr>
            </w:pPr>
            <w:r w:rsidRPr="00C90457">
              <w:rPr>
                <w:rFonts w:ascii="Times New Roman" w:hAnsi="Times New Roman"/>
                <w:bCs/>
                <w:sz w:val="20"/>
                <w:szCs w:val="20"/>
              </w:rPr>
              <w:t>Thành phố là trung tâm về nhiều mặt của cả miền, cả nước và khu vực : trung tâm về tài chính, khoa học công nghệ, văn hóa, giáo dục, y tế, …</w:t>
            </w:r>
          </w:p>
          <w:p w:rsidR="00905149" w:rsidRPr="00C90457" w:rsidRDefault="00905149" w:rsidP="00170B80">
            <w:pPr>
              <w:numPr>
                <w:ilvl w:val="0"/>
                <w:numId w:val="27"/>
              </w:numPr>
              <w:spacing w:after="0" w:line="240" w:lineRule="auto"/>
              <w:jc w:val="both"/>
              <w:rPr>
                <w:rFonts w:ascii="Times New Roman" w:hAnsi="Times New Roman"/>
                <w:bCs/>
                <w:sz w:val="20"/>
                <w:szCs w:val="20"/>
              </w:rPr>
            </w:pPr>
            <w:r w:rsidRPr="00C90457">
              <w:rPr>
                <w:rFonts w:ascii="Times New Roman" w:hAnsi="Times New Roman"/>
                <w:bCs/>
                <w:sz w:val="20"/>
                <w:szCs w:val="20"/>
              </w:rPr>
              <w:t>Thành phố có hệ thống cơ sở hạ tầng phát triển tương đối quy mô và đồng bộ : đường sắt, đường thuỷ, đường bộ, đường không.</w:t>
            </w:r>
          </w:p>
          <w:p w:rsidR="00905149" w:rsidRPr="00C90457" w:rsidRDefault="00905149" w:rsidP="00170B80">
            <w:pPr>
              <w:numPr>
                <w:ilvl w:val="0"/>
                <w:numId w:val="27"/>
              </w:numPr>
              <w:spacing w:after="0" w:line="240" w:lineRule="auto"/>
              <w:jc w:val="both"/>
              <w:rPr>
                <w:rFonts w:ascii="Times New Roman" w:hAnsi="Times New Roman"/>
                <w:bCs/>
                <w:sz w:val="20"/>
                <w:szCs w:val="20"/>
              </w:rPr>
            </w:pPr>
            <w:r w:rsidRPr="00C90457">
              <w:rPr>
                <w:rFonts w:ascii="Times New Roman" w:hAnsi="Times New Roman"/>
                <w:bCs/>
                <w:sz w:val="20"/>
                <w:szCs w:val="20"/>
              </w:rPr>
              <w:t>Thành phố có nhiều kinh nghiệm trong phát triển kinh tế hàng hóa.</w:t>
            </w:r>
          </w:p>
          <w:p w:rsidR="00905149" w:rsidRPr="00C90457" w:rsidRDefault="00905149" w:rsidP="00170B80">
            <w:pPr>
              <w:numPr>
                <w:ilvl w:val="0"/>
                <w:numId w:val="27"/>
              </w:numPr>
              <w:spacing w:after="0" w:line="240" w:lineRule="auto"/>
              <w:jc w:val="both"/>
              <w:rPr>
                <w:rFonts w:ascii="Times New Roman" w:hAnsi="Times New Roman"/>
                <w:bCs/>
                <w:sz w:val="20"/>
                <w:szCs w:val="20"/>
              </w:rPr>
            </w:pPr>
            <w:r w:rsidRPr="00C90457">
              <w:rPr>
                <w:rFonts w:ascii="Times New Roman" w:hAnsi="Times New Roman"/>
                <w:bCs/>
                <w:sz w:val="20"/>
                <w:szCs w:val="20"/>
              </w:rPr>
              <w:t>Thành phố có điều kiện địa lí  tự nhiên hết sức thuận lợi tạo điều kiện cho sự phát triển kinh tế : ít bão, khí hậu ôn hòa, giữa vùng Đông Nam Bộ giàu tài nguyên và vùng Tây Nam Bộ giàu lương thực, …</w:t>
            </w:r>
          </w:p>
          <w:p w:rsidR="00905149" w:rsidRPr="00C90457" w:rsidRDefault="00905149" w:rsidP="00170B80">
            <w:pPr>
              <w:numPr>
                <w:ilvl w:val="0"/>
                <w:numId w:val="27"/>
              </w:numPr>
              <w:spacing w:after="0" w:line="240" w:lineRule="auto"/>
              <w:jc w:val="both"/>
              <w:rPr>
                <w:rFonts w:ascii="Times New Roman" w:hAnsi="Times New Roman"/>
                <w:bCs/>
                <w:sz w:val="20"/>
                <w:szCs w:val="20"/>
              </w:rPr>
            </w:pPr>
            <w:r w:rsidRPr="00C90457">
              <w:rPr>
                <w:rFonts w:ascii="Times New Roman" w:hAnsi="Times New Roman"/>
                <w:bCs/>
                <w:sz w:val="20"/>
                <w:szCs w:val="20"/>
              </w:rPr>
              <w:t>Nguồn nhân lực đa dạng và phong phú, tập trung đội ngũ lao động có chất xám cao chiếm trên 40% cả nước.</w:t>
            </w:r>
          </w:p>
          <w:p w:rsidR="00905149" w:rsidRPr="00C90457" w:rsidRDefault="00905149" w:rsidP="00170B80">
            <w:pPr>
              <w:numPr>
                <w:ilvl w:val="0"/>
                <w:numId w:val="27"/>
              </w:numPr>
              <w:spacing w:after="0" w:line="240" w:lineRule="auto"/>
              <w:jc w:val="both"/>
              <w:rPr>
                <w:rFonts w:ascii="Times New Roman" w:hAnsi="Times New Roman"/>
                <w:bCs/>
                <w:sz w:val="20"/>
                <w:szCs w:val="20"/>
              </w:rPr>
            </w:pPr>
            <w:r w:rsidRPr="00C90457">
              <w:rPr>
                <w:rFonts w:ascii="Times New Roman" w:hAnsi="Times New Roman"/>
                <w:bCs/>
                <w:sz w:val="20"/>
                <w:szCs w:val="20"/>
              </w:rPr>
              <w:t>Thành phố có tiềm năng rất lớn về huy động các loại nguồn vốn : vốn đầu tư từ nước ngoài F</w:t>
            </w:r>
            <w:r w:rsidR="0077103E">
              <w:rPr>
                <w:rFonts w:ascii="Times New Roman" w:hAnsi="Times New Roman"/>
                <w:bCs/>
                <w:sz w:val="20"/>
                <w:szCs w:val="20"/>
                <w:lang w:val="en-US"/>
              </w:rPr>
              <w:t>D</w:t>
            </w:r>
            <w:r w:rsidRPr="00C90457">
              <w:rPr>
                <w:rFonts w:ascii="Times New Roman" w:hAnsi="Times New Roman"/>
                <w:bCs/>
                <w:sz w:val="20"/>
                <w:szCs w:val="20"/>
              </w:rPr>
              <w:t>I, vốn từ kiều bào ở nước ngoài gửi về, vốn huy động từ trong dân qua ngân hàng, vốn từ Trung ương đầu tư lại cho thành pho</w:t>
            </w:r>
          </w:p>
          <w:p w:rsidR="00905149" w:rsidRPr="00C90457" w:rsidRDefault="00905149" w:rsidP="00905149">
            <w:pPr>
              <w:spacing w:after="0" w:line="240" w:lineRule="auto"/>
              <w:ind w:left="720"/>
              <w:jc w:val="both"/>
              <w:rPr>
                <w:rFonts w:ascii="Times New Roman" w:hAnsi="Times New Roman"/>
                <w:b/>
                <w:bCs/>
                <w:sz w:val="20"/>
                <w:szCs w:val="20"/>
              </w:rPr>
            </w:pPr>
            <w:r w:rsidRPr="00C90457">
              <w:rPr>
                <w:rFonts w:ascii="Times New Roman" w:hAnsi="Times New Roman"/>
                <w:b/>
                <w:bCs/>
                <w:sz w:val="20"/>
                <w:szCs w:val="20"/>
              </w:rPr>
              <w:t>Những việc cần làm để phát huy vị trí trung tâm kinh tế của thành phố</w:t>
            </w:r>
          </w:p>
          <w:p w:rsidR="00905149" w:rsidRPr="00C90457" w:rsidRDefault="00905149" w:rsidP="00905149">
            <w:pPr>
              <w:pStyle w:val="BodyTextFirstIndent"/>
              <w:spacing w:after="0"/>
              <w:ind w:left="720" w:right="-5" w:hanging="360"/>
              <w:jc w:val="both"/>
              <w:rPr>
                <w:rFonts w:ascii="Times New Roman" w:hAnsi="Times New Roman"/>
                <w:sz w:val="20"/>
                <w:szCs w:val="20"/>
                <w:lang w:val="da-DK"/>
              </w:rPr>
            </w:pPr>
            <w:r w:rsidRPr="00C90457">
              <w:rPr>
                <w:rFonts w:ascii="Times New Roman" w:hAnsi="Times New Roman"/>
                <w:sz w:val="20"/>
                <w:szCs w:val="20"/>
                <w:lang w:val="da-DK"/>
              </w:rPr>
              <w:t xml:space="preserve">-   Chủ động hội nhập và tăng tốc phát triển: Đổi mới toàn diện và mạnh mẽ hơn nữa; chủ động hội nhập kinh tế khu vực và quốc tế; thúc đẩy tăng trưởng kinh tế nhanh, hiệu quả và bền vững, không ngừng nâng cao đời sống nhân dân; giữ vững ổn định chính trị – xã hội; xây dựng TP.HCM ngày càng văn minh, hiện đại, từng bước trở thành một trung tâm công nghiệp, dịch vụ, khoa học công nghệ của khu vực Đông Nam Á; góp phần quan trọng vào sự nghiệp đổi mới, xây dựng và bảo vệ Tổ quốc Việt Nam xã hội chủ nghĩa. </w:t>
            </w:r>
          </w:p>
          <w:p w:rsidR="00905149" w:rsidRPr="00C90457" w:rsidRDefault="00905149" w:rsidP="00905149">
            <w:pPr>
              <w:pStyle w:val="BodyTextFirstIndent"/>
              <w:spacing w:after="0"/>
              <w:ind w:left="720" w:right="-5" w:hanging="360"/>
              <w:jc w:val="both"/>
              <w:rPr>
                <w:rFonts w:ascii="Times New Roman" w:hAnsi="Times New Roman"/>
                <w:sz w:val="20"/>
                <w:szCs w:val="20"/>
                <w:lang w:val="da-DK"/>
              </w:rPr>
            </w:pPr>
            <w:r w:rsidRPr="00C90457">
              <w:rPr>
                <w:rFonts w:ascii="Times New Roman" w:hAnsi="Times New Roman"/>
                <w:sz w:val="20"/>
                <w:szCs w:val="20"/>
                <w:lang w:val="da-DK"/>
              </w:rPr>
              <w:t>-</w:t>
            </w:r>
            <w:r w:rsidRPr="00C90457">
              <w:rPr>
                <w:rFonts w:ascii="Times New Roman" w:hAnsi="Times New Roman"/>
                <w:sz w:val="20"/>
                <w:szCs w:val="20"/>
                <w:lang w:val="da-DK"/>
              </w:rPr>
              <w:tab/>
              <w:t xml:space="preserve">Mục tiêu tăng trưởng kinh tế không chỉ chú trọng đến số lượng, mà đặt trọng tâm vào chất lượng của tăng trưởng và phát triển. Tăng trưởng kinh tế phải gắn liền với công bằng và tiến bộ xã hội, cải thiện môi trường sống, bố trí lại dân cư theo quy hoạch và xây dựng đô thị văn minh. </w:t>
            </w:r>
          </w:p>
          <w:p w:rsidR="00905149" w:rsidRPr="00C90457" w:rsidRDefault="00905149" w:rsidP="00905149">
            <w:pPr>
              <w:pStyle w:val="BodyTextFirstIndent"/>
              <w:spacing w:after="0"/>
              <w:ind w:left="720" w:right="-5" w:hanging="360"/>
              <w:jc w:val="both"/>
              <w:rPr>
                <w:rFonts w:ascii="Times New Roman" w:hAnsi="Times New Roman"/>
                <w:sz w:val="20"/>
                <w:szCs w:val="20"/>
                <w:lang w:val="da-DK"/>
              </w:rPr>
            </w:pPr>
            <w:r w:rsidRPr="00C90457">
              <w:rPr>
                <w:rFonts w:ascii="Times New Roman" w:hAnsi="Times New Roman"/>
                <w:sz w:val="20"/>
                <w:szCs w:val="20"/>
                <w:lang w:val="da-DK"/>
              </w:rPr>
              <w:t>-</w:t>
            </w:r>
            <w:r w:rsidRPr="00C90457">
              <w:rPr>
                <w:rFonts w:ascii="Times New Roman" w:hAnsi="Times New Roman"/>
                <w:sz w:val="20"/>
                <w:szCs w:val="20"/>
                <w:lang w:val="da-DK"/>
              </w:rPr>
              <w:tab/>
              <w:t>Thông qua các chương trình mục tiêu hỗ trợ chuyển dịch cơ cấu kinh tế để khuyến khích các doanh nghiệp đầu tư chuyển dịch sang các ngành công nghiệp hiện đại, kỹ thuật cao, những ngành sản xuất có giá trị gia tăng cao phục vụ xuất khẩu; phát triển các ngành dịch vụ cao cấp, dịch vụ hỗ trợ sản xuất, nhằm tạo sự chuyển biến về chất cơ cấu kinh tế trên địa bàn.</w:t>
            </w:r>
          </w:p>
          <w:p w:rsidR="00905149" w:rsidRPr="00C90457" w:rsidRDefault="00905149" w:rsidP="00905149">
            <w:pPr>
              <w:pStyle w:val="BodyTextFirstIndent"/>
              <w:spacing w:after="0"/>
              <w:ind w:left="720" w:right="-5" w:hanging="360"/>
              <w:jc w:val="both"/>
              <w:rPr>
                <w:rFonts w:ascii="Times New Roman" w:hAnsi="Times New Roman"/>
                <w:sz w:val="20"/>
                <w:szCs w:val="20"/>
                <w:lang w:val="da-DK"/>
              </w:rPr>
            </w:pPr>
            <w:r w:rsidRPr="00C90457">
              <w:rPr>
                <w:rFonts w:ascii="Times New Roman" w:hAnsi="Times New Roman"/>
                <w:sz w:val="20"/>
                <w:szCs w:val="20"/>
                <w:lang w:val="da-DK"/>
              </w:rPr>
              <w:t>-</w:t>
            </w:r>
            <w:r w:rsidRPr="00C90457">
              <w:rPr>
                <w:rFonts w:ascii="Times New Roman" w:hAnsi="Times New Roman"/>
                <w:sz w:val="20"/>
                <w:szCs w:val="20"/>
                <w:lang w:val="da-DK"/>
              </w:rPr>
              <w:tab/>
              <w:t>Thành phố tiếp tục mở rộng đầu tư phát triển trên địa bàn theo hướng xã hội hóa; khai thác có hiệu quả các công cụ và hình thức huy động vốn thông qua thị trường vốn trên địa bàn để đầu tư phát triển. Nguồn vốn đầu tư của ngân sách chủ yếu tập trung vào các chương trình hạ tầng kỹ thuật và xã hội, đào tạo nguồn nhân lực cho các dự án về phát triển đô thị và phục vụ cho mục tiêu chuyển dịch cơ cấu kinh tế. Đẩy mạnh việc xã hội hóa đầu tư trên tất cả các lĩnh vực kinh tế và dịch vụ đô thị.</w:t>
            </w:r>
          </w:p>
          <w:p w:rsidR="00905149" w:rsidRPr="00C90457" w:rsidRDefault="00905149" w:rsidP="00170B80">
            <w:pPr>
              <w:pStyle w:val="BodyTextFirstIndent"/>
              <w:numPr>
                <w:ilvl w:val="0"/>
                <w:numId w:val="39"/>
              </w:numPr>
              <w:spacing w:after="0" w:line="240" w:lineRule="auto"/>
              <w:ind w:right="-5"/>
              <w:jc w:val="both"/>
              <w:rPr>
                <w:rFonts w:ascii="Times New Roman" w:hAnsi="Times New Roman"/>
                <w:b/>
                <w:sz w:val="20"/>
                <w:szCs w:val="20"/>
                <w:lang w:val="da-DK"/>
              </w:rPr>
            </w:pPr>
            <w:r w:rsidRPr="00C90457">
              <w:rPr>
                <w:rFonts w:ascii="Times New Roman" w:hAnsi="Times New Roman"/>
                <w:b/>
                <w:i/>
                <w:sz w:val="20"/>
                <w:szCs w:val="20"/>
                <w:u w:val="single"/>
                <w:lang w:val="da-DK"/>
              </w:rPr>
              <w:lastRenderedPageBreak/>
              <w:t>Một số giải pháp lớn nhằm thúc đẩy phát triển kinh tế trong thời gian tới gồm</w:t>
            </w:r>
            <w:r w:rsidRPr="00C90457">
              <w:rPr>
                <w:rFonts w:ascii="Times New Roman" w:hAnsi="Times New Roman"/>
                <w:b/>
                <w:sz w:val="20"/>
                <w:szCs w:val="20"/>
                <w:lang w:val="da-DK"/>
              </w:rPr>
              <w:t>:</w:t>
            </w:r>
          </w:p>
          <w:p w:rsidR="00905149" w:rsidRPr="00C90457" w:rsidRDefault="00905149" w:rsidP="00905149">
            <w:pPr>
              <w:pStyle w:val="BodyTextFirstIndent"/>
              <w:spacing w:after="0"/>
              <w:ind w:left="720" w:right="-5" w:hanging="330"/>
              <w:jc w:val="both"/>
              <w:rPr>
                <w:rFonts w:ascii="Times New Roman" w:hAnsi="Times New Roman"/>
                <w:sz w:val="20"/>
                <w:szCs w:val="20"/>
                <w:lang w:val="da-DK"/>
              </w:rPr>
            </w:pPr>
            <w:r w:rsidRPr="00C90457">
              <w:rPr>
                <w:rFonts w:ascii="Times New Roman" w:hAnsi="Times New Roman"/>
                <w:sz w:val="20"/>
                <w:szCs w:val="20"/>
                <w:lang w:val="da-DK"/>
              </w:rPr>
              <w:t>-</w:t>
            </w:r>
            <w:r w:rsidRPr="00C90457">
              <w:rPr>
                <w:rFonts w:ascii="Times New Roman" w:hAnsi="Times New Roman"/>
                <w:sz w:val="20"/>
                <w:szCs w:val="20"/>
                <w:lang w:val="da-DK"/>
              </w:rPr>
              <w:tab/>
            </w:r>
            <w:r w:rsidRPr="00C90457">
              <w:rPr>
                <w:rFonts w:ascii="Times New Roman" w:hAnsi="Times New Roman"/>
                <w:i/>
                <w:sz w:val="20"/>
                <w:szCs w:val="20"/>
                <w:u w:val="single"/>
                <w:lang w:val="da-DK"/>
              </w:rPr>
              <w:t>Một là</w:t>
            </w:r>
            <w:r w:rsidRPr="00C90457">
              <w:rPr>
                <w:rFonts w:ascii="Times New Roman" w:hAnsi="Times New Roman"/>
                <w:sz w:val="20"/>
                <w:szCs w:val="20"/>
                <w:lang w:val="da-DK"/>
              </w:rPr>
              <w:t>, khai thác tốt nhất tiềm năng, lợi thế, tiếp tục đẩy mạnh chuyển dịch cơ cấu kinh tế theo hướng nâng cao chất lượng, hiệu quả và sức cạnh tranh. Chuyển đổi mô hình tăng trưởng kinh tế từ phát triển theo chiều rộng sang phát triển theo chiều sâu, tăng năng suất tổng hợp, tiến bộ khoa học - công nghệ, nguồn nhân lực chất lượng cao.</w:t>
            </w:r>
          </w:p>
          <w:p w:rsidR="00905149" w:rsidRPr="00C90457" w:rsidRDefault="00905149" w:rsidP="00905149">
            <w:pPr>
              <w:pStyle w:val="BodyTextFirstIndent"/>
              <w:spacing w:after="0"/>
              <w:ind w:left="720" w:right="-5" w:hanging="330"/>
              <w:jc w:val="both"/>
              <w:rPr>
                <w:rFonts w:ascii="Times New Roman" w:hAnsi="Times New Roman"/>
                <w:sz w:val="20"/>
                <w:szCs w:val="20"/>
                <w:lang w:val="da-DK"/>
              </w:rPr>
            </w:pPr>
            <w:r w:rsidRPr="00C90457">
              <w:rPr>
                <w:rFonts w:ascii="Times New Roman" w:hAnsi="Times New Roman"/>
                <w:sz w:val="20"/>
                <w:szCs w:val="20"/>
                <w:lang w:val="da-DK"/>
              </w:rPr>
              <w:t>-</w:t>
            </w:r>
            <w:r w:rsidRPr="00C90457">
              <w:rPr>
                <w:rFonts w:ascii="Times New Roman" w:hAnsi="Times New Roman"/>
                <w:sz w:val="20"/>
                <w:szCs w:val="20"/>
                <w:lang w:val="da-DK"/>
              </w:rPr>
              <w:tab/>
            </w:r>
            <w:r w:rsidRPr="00C90457">
              <w:rPr>
                <w:rFonts w:ascii="Times New Roman" w:hAnsi="Times New Roman"/>
                <w:i/>
                <w:sz w:val="20"/>
                <w:szCs w:val="20"/>
                <w:u w:val="single"/>
                <w:lang w:val="da-DK"/>
              </w:rPr>
              <w:t>Hai là</w:t>
            </w:r>
            <w:r w:rsidRPr="00C90457">
              <w:rPr>
                <w:rFonts w:ascii="Times New Roman" w:hAnsi="Times New Roman"/>
                <w:sz w:val="20"/>
                <w:szCs w:val="20"/>
                <w:lang w:val="da-DK"/>
              </w:rPr>
              <w:t xml:space="preserve">, tiếp tục thúc đẩy phát triển 9 nhóm ngành dịch vụ: tài chính - tín dụng - ngân hàng - bảo hiểm; thương mại; vận tải, kho bãi, dịch vụ cảng - hậu cần hàng hải và xuất nhập khẩu; bưu chính - viễn thông và công nghệ thông tin - truyền thông; kinh doanh tài sản - bất động sản; dịch vụ thông tin tư vấn, khoa học - công nghệ; du lịch; y tế; giáo dục - đào tạo. </w:t>
            </w:r>
          </w:p>
          <w:p w:rsidR="00905149" w:rsidRPr="00C90457" w:rsidRDefault="00905149" w:rsidP="00905149">
            <w:pPr>
              <w:pStyle w:val="BodyTextFirstIndent"/>
              <w:spacing w:after="0"/>
              <w:ind w:left="720" w:right="-5" w:hanging="330"/>
              <w:jc w:val="both"/>
              <w:rPr>
                <w:rFonts w:ascii="Times New Roman" w:hAnsi="Times New Roman"/>
                <w:sz w:val="20"/>
                <w:szCs w:val="20"/>
                <w:lang w:val="da-DK"/>
              </w:rPr>
            </w:pPr>
            <w:r w:rsidRPr="00C90457">
              <w:rPr>
                <w:rFonts w:ascii="Times New Roman" w:hAnsi="Times New Roman"/>
                <w:sz w:val="20"/>
                <w:szCs w:val="20"/>
                <w:lang w:val="da-DK"/>
              </w:rPr>
              <w:t>-</w:t>
            </w:r>
            <w:r w:rsidRPr="00C90457">
              <w:rPr>
                <w:rFonts w:ascii="Times New Roman" w:hAnsi="Times New Roman"/>
                <w:sz w:val="20"/>
                <w:szCs w:val="20"/>
                <w:lang w:val="da-DK"/>
              </w:rPr>
              <w:tab/>
            </w:r>
            <w:r w:rsidRPr="00C90457">
              <w:rPr>
                <w:rFonts w:ascii="Times New Roman" w:hAnsi="Times New Roman"/>
                <w:i/>
                <w:sz w:val="20"/>
                <w:szCs w:val="20"/>
                <w:u w:val="single"/>
                <w:lang w:val="da-DK"/>
              </w:rPr>
              <w:t>Ba là</w:t>
            </w:r>
            <w:r w:rsidRPr="00C90457">
              <w:rPr>
                <w:rFonts w:ascii="Times New Roman" w:hAnsi="Times New Roman"/>
                <w:sz w:val="20"/>
                <w:szCs w:val="20"/>
                <w:lang w:val="da-DK"/>
              </w:rPr>
              <w:t xml:space="preserve">, tiếp tục tập trung phát triển 4 ngành công nghiệp có hàm lượng khoa học - công nghệ và giá trị gia tăng cao: cơ khí, điện tử - công nghệ thông tin, hóa dược - cao su, chế biến tinh lương thực thực phẩm và các ngành công nghệ sinh học, công nghiệp sạch, tiết kiệm năng lượng, công nghiệp phụ trợ. </w:t>
            </w:r>
          </w:p>
          <w:p w:rsidR="00905149" w:rsidRPr="00C90457" w:rsidRDefault="00905149" w:rsidP="00905149">
            <w:pPr>
              <w:pStyle w:val="BodyTextFirstIndent"/>
              <w:spacing w:after="0"/>
              <w:ind w:left="720" w:right="-5" w:hanging="330"/>
              <w:jc w:val="both"/>
              <w:rPr>
                <w:rFonts w:ascii="Times New Roman" w:hAnsi="Times New Roman"/>
                <w:sz w:val="20"/>
                <w:szCs w:val="20"/>
                <w:lang w:val="da-DK"/>
              </w:rPr>
            </w:pPr>
            <w:r w:rsidRPr="00C90457">
              <w:rPr>
                <w:rFonts w:ascii="Times New Roman" w:hAnsi="Times New Roman"/>
                <w:sz w:val="20"/>
                <w:szCs w:val="20"/>
                <w:lang w:val="da-DK"/>
              </w:rPr>
              <w:t>-</w:t>
            </w:r>
            <w:r w:rsidRPr="00C90457">
              <w:rPr>
                <w:rFonts w:ascii="Times New Roman" w:hAnsi="Times New Roman"/>
                <w:sz w:val="20"/>
                <w:szCs w:val="20"/>
                <w:lang w:val="da-DK"/>
              </w:rPr>
              <w:tab/>
            </w:r>
            <w:r w:rsidRPr="00C90457">
              <w:rPr>
                <w:rFonts w:ascii="Times New Roman" w:hAnsi="Times New Roman"/>
                <w:i/>
                <w:sz w:val="20"/>
                <w:szCs w:val="20"/>
                <w:u w:val="single"/>
                <w:lang w:val="da-DK"/>
              </w:rPr>
              <w:t>Bốn là</w:t>
            </w:r>
            <w:r w:rsidRPr="00C90457">
              <w:rPr>
                <w:rFonts w:ascii="Times New Roman" w:hAnsi="Times New Roman"/>
                <w:sz w:val="20"/>
                <w:szCs w:val="20"/>
                <w:lang w:val="da-DK"/>
              </w:rPr>
              <w:t>, phát triển nông nghiệp đô thị hiện đại, hiệu quả, bền vững; tăng cường ứng dụng công nghệ sinh học, công tác dự báo, tập trung sản xuất giống cây trồng, giống vật nuôi, rau an toàn, cây kiểng, cá kiểng. Tiếp tục đẩy mạnh việc thực hiện chiến lược biển. Chỉ đạo xây dựng mô hình nông thôn mới văn minh, giàu đẹp.</w:t>
            </w:r>
          </w:p>
          <w:p w:rsidR="00905149" w:rsidRPr="00C90457" w:rsidRDefault="00905149" w:rsidP="00905149">
            <w:pPr>
              <w:pStyle w:val="BodyTextFirstIndent"/>
              <w:spacing w:after="0"/>
              <w:ind w:left="720" w:right="-5" w:hanging="330"/>
              <w:jc w:val="both"/>
              <w:rPr>
                <w:rFonts w:ascii="Times New Roman" w:hAnsi="Times New Roman"/>
                <w:sz w:val="20"/>
                <w:szCs w:val="20"/>
                <w:lang w:val="da-DK"/>
              </w:rPr>
            </w:pPr>
            <w:r w:rsidRPr="00C90457">
              <w:rPr>
                <w:rFonts w:ascii="Times New Roman" w:hAnsi="Times New Roman"/>
                <w:sz w:val="20"/>
                <w:szCs w:val="20"/>
                <w:lang w:val="da-DK"/>
              </w:rPr>
              <w:t>-</w:t>
            </w:r>
            <w:r w:rsidRPr="00C90457">
              <w:rPr>
                <w:rFonts w:ascii="Times New Roman" w:hAnsi="Times New Roman"/>
                <w:sz w:val="20"/>
                <w:szCs w:val="20"/>
                <w:lang w:val="da-DK"/>
              </w:rPr>
              <w:tab/>
            </w:r>
            <w:r w:rsidRPr="00C90457">
              <w:rPr>
                <w:rFonts w:ascii="Times New Roman" w:hAnsi="Times New Roman"/>
                <w:i/>
                <w:sz w:val="20"/>
                <w:szCs w:val="20"/>
                <w:u w:val="single"/>
                <w:lang w:val="da-DK"/>
              </w:rPr>
              <w:t>Năm là</w:t>
            </w:r>
            <w:r w:rsidRPr="00C90457">
              <w:rPr>
                <w:rFonts w:ascii="Times New Roman" w:hAnsi="Times New Roman"/>
                <w:sz w:val="20"/>
                <w:szCs w:val="20"/>
                <w:lang w:val="da-DK"/>
              </w:rPr>
              <w:t xml:space="preserve">, tạo môi trường thuận lợi và bình đẳng để phát triển các thành phần kinh tế; tiếp tục sắp xếp, đổi mới, nâng cao hiệu quả hoạt động doanh nghiệp Nhà nước; bổ sung cơ chế, chính sách hỗ trợ phát triển, nâng cao chất lượng kinh tế tập thể với nòng cốt là các hợp tác xã; tạo điều kiện thuận lợi cho kinh tế tư nhân phát triển; hỗ trợ các doanh nghiệp nhỏ và vừa tiếp cận nguồn vốn, thông tin công nghệ và thị trường. Phát triển đồng bộ 5 loại thị trường chính yếu: tài chính, hàng hóa - dịch vụ, công nghệ, bất động sản, lao động; đổi mới, nâng cao vai trò, hiệu lực quản lý Nhà nước trong cơ chế kinh tế thị trường định hướng xã hội chủ nghĩa. Phát huy vai trò của thành phố trong Vùng kinh tế trọng điểm phía Nam. </w:t>
            </w:r>
          </w:p>
          <w:p w:rsidR="00905149" w:rsidRPr="00C90457" w:rsidRDefault="00905149" w:rsidP="00905149">
            <w:pPr>
              <w:pStyle w:val="BodyTextFirstIndent"/>
              <w:spacing w:after="0"/>
              <w:ind w:left="720" w:right="-5" w:hanging="330"/>
              <w:jc w:val="both"/>
              <w:rPr>
                <w:rFonts w:ascii="Times New Roman" w:hAnsi="Times New Roman"/>
                <w:sz w:val="20"/>
                <w:szCs w:val="20"/>
                <w:lang w:val="da-DK"/>
              </w:rPr>
            </w:pPr>
            <w:r w:rsidRPr="00C90457">
              <w:rPr>
                <w:rFonts w:ascii="Times New Roman" w:hAnsi="Times New Roman"/>
                <w:sz w:val="20"/>
                <w:szCs w:val="20"/>
                <w:lang w:val="da-DK"/>
              </w:rPr>
              <w:t>-</w:t>
            </w:r>
            <w:r w:rsidRPr="00C90457">
              <w:rPr>
                <w:rFonts w:ascii="Times New Roman" w:hAnsi="Times New Roman"/>
                <w:sz w:val="20"/>
                <w:szCs w:val="20"/>
                <w:lang w:val="da-DK"/>
              </w:rPr>
              <w:tab/>
            </w:r>
            <w:r w:rsidRPr="00C90457">
              <w:rPr>
                <w:rFonts w:ascii="Times New Roman" w:hAnsi="Times New Roman"/>
                <w:i/>
                <w:sz w:val="20"/>
                <w:szCs w:val="20"/>
                <w:u w:val="single"/>
                <w:lang w:val="da-DK"/>
              </w:rPr>
              <w:t>Sáu là</w:t>
            </w:r>
            <w:r w:rsidRPr="00C90457">
              <w:rPr>
                <w:rFonts w:ascii="Times New Roman" w:hAnsi="Times New Roman"/>
                <w:sz w:val="20"/>
                <w:szCs w:val="20"/>
                <w:lang w:val="da-DK"/>
              </w:rPr>
              <w:t>, huy động, sử dụng có hiệu quả các nguồn lực, đặc biệt là phát huy đội ngũ trí thức để khoa học - công nghệ thực sự là động lực nâng cao chất lượng tăng trưởng; bổ sung cơ chế, chính sách ưu tiên thu hút đầu tư vào công nghiệp công nghệ cao, công nghệ sạch; Phát triển thương mại điện tử; các mô hình phân phối, giao dịch hiện đại vào hoạt động thương mại. Quy hoạch phát triển trung tâm hội chợ triển lãm thương mại có tầm cỡ khu vực.</w:t>
            </w:r>
          </w:p>
          <w:p w:rsidR="00905149" w:rsidRPr="00C90457" w:rsidRDefault="00905149" w:rsidP="00905149">
            <w:pPr>
              <w:pStyle w:val="BodyTextFirstIndent"/>
              <w:spacing w:after="0"/>
              <w:ind w:left="720" w:right="-5" w:hanging="330"/>
              <w:jc w:val="both"/>
              <w:rPr>
                <w:rFonts w:ascii="Times New Roman" w:hAnsi="Times New Roman"/>
                <w:sz w:val="20"/>
                <w:szCs w:val="20"/>
                <w:lang w:val="da-DK"/>
              </w:rPr>
            </w:pPr>
            <w:r w:rsidRPr="00C90457">
              <w:rPr>
                <w:rFonts w:ascii="Times New Roman" w:hAnsi="Times New Roman"/>
                <w:sz w:val="20"/>
                <w:szCs w:val="20"/>
                <w:lang w:val="da-DK"/>
              </w:rPr>
              <w:t>-</w:t>
            </w:r>
            <w:r w:rsidRPr="00C90457">
              <w:rPr>
                <w:rFonts w:ascii="Times New Roman" w:hAnsi="Times New Roman"/>
                <w:sz w:val="20"/>
                <w:szCs w:val="20"/>
                <w:lang w:val="da-DK"/>
              </w:rPr>
              <w:tab/>
            </w:r>
            <w:r w:rsidRPr="00C90457">
              <w:rPr>
                <w:rFonts w:ascii="Times New Roman" w:hAnsi="Times New Roman"/>
                <w:i/>
                <w:sz w:val="20"/>
                <w:szCs w:val="20"/>
                <w:lang w:val="da-DK"/>
              </w:rPr>
              <w:t>Bảy là</w:t>
            </w:r>
            <w:r w:rsidRPr="00C90457">
              <w:rPr>
                <w:rFonts w:ascii="Times New Roman" w:hAnsi="Times New Roman"/>
                <w:sz w:val="20"/>
                <w:szCs w:val="20"/>
                <w:lang w:val="da-DK"/>
              </w:rPr>
              <w:t>, tập trung xây dựng, tạo bước đột phá về hệ thống kết cấu hạ tầng. Đổi mới, nâng cao chất lượng, hiệu lực, hiệu quả công tác quy hoạch, thiết kế đô thị, quản lý quy hoạch - kiến trúc, quy hoạch xây dựng nông thôn mới, quản lý đô thị. Nâng cao chất lượng các dịch vụ đô thị theo hướng xã hội hóa.</w:t>
            </w:r>
          </w:p>
          <w:p w:rsidR="003D59C5" w:rsidRPr="00B22278" w:rsidRDefault="00905149" w:rsidP="00B22278">
            <w:pPr>
              <w:pStyle w:val="ListParagraph"/>
              <w:shd w:val="clear" w:color="auto" w:fill="FFFFFF"/>
              <w:ind w:left="1080"/>
              <w:rPr>
                <w:rFonts w:ascii="Times New Roman" w:hAnsi="Times New Roman"/>
                <w:sz w:val="20"/>
                <w:szCs w:val="20"/>
                <w:lang w:val="en-US" w:eastAsia="vi-VN"/>
              </w:rPr>
            </w:pPr>
            <w:r w:rsidRPr="00C90457">
              <w:rPr>
                <w:rFonts w:ascii="Times New Roman" w:hAnsi="Times New Roman"/>
                <w:sz w:val="20"/>
                <w:szCs w:val="20"/>
                <w:lang w:val="da-DK"/>
              </w:rPr>
              <w:t>-</w:t>
            </w:r>
            <w:r w:rsidRPr="00C90457">
              <w:rPr>
                <w:rFonts w:ascii="Times New Roman" w:hAnsi="Times New Roman"/>
                <w:sz w:val="20"/>
                <w:szCs w:val="20"/>
                <w:lang w:val="da-DK"/>
              </w:rPr>
              <w:tab/>
            </w:r>
            <w:r w:rsidRPr="00C90457">
              <w:rPr>
                <w:rFonts w:ascii="Times New Roman" w:hAnsi="Times New Roman"/>
                <w:i/>
                <w:sz w:val="20"/>
                <w:szCs w:val="20"/>
                <w:u w:val="single"/>
                <w:lang w:val="da-DK"/>
              </w:rPr>
              <w:t>Tám là</w:t>
            </w:r>
            <w:r w:rsidRPr="00C90457">
              <w:rPr>
                <w:rFonts w:ascii="Times New Roman" w:hAnsi="Times New Roman"/>
                <w:sz w:val="20"/>
                <w:szCs w:val="20"/>
                <w:lang w:val="da-DK"/>
              </w:rPr>
              <w:t>, đổi mới mạnh mẽ cơ chế quản lý, tổ chức, hoạt động khoa học - công nghệ, gắn kết giữa các cơ sở nghiên cứu, đào tạo và sản xuất - kinh doanh. Tăng cường nghiên cứu, ứng dụng và chuyển giao công nghệ. Tăng đầu tư để phát triển khoa học - công nghệ, đào tạo nguồn nhân lực chất lượng cao và xây dựng những trung tâm khoa học công nghệ tiêu biểu. Có chính sách bồi dưỡng, thu hút, trọng dụng các chuyên gia khoa học - công nghệ trong và ngoài nước.</w:t>
            </w:r>
          </w:p>
        </w:tc>
      </w:tr>
      <w:tr w:rsidR="00802275" w:rsidRPr="00C90457" w:rsidTr="00C97F0D">
        <w:tc>
          <w:tcPr>
            <w:tcW w:w="10980" w:type="dxa"/>
            <w:gridSpan w:val="2"/>
          </w:tcPr>
          <w:p w:rsidR="00802275" w:rsidRPr="00C90457" w:rsidRDefault="00802275" w:rsidP="00000F43">
            <w:pPr>
              <w:spacing w:after="120"/>
              <w:rPr>
                <w:rFonts w:ascii="Times New Roman" w:hAnsi="Times New Roman"/>
                <w:b/>
                <w:sz w:val="20"/>
                <w:szCs w:val="20"/>
                <w:lang w:val="en-US" w:eastAsia="vi-VN"/>
              </w:rPr>
            </w:pPr>
            <w:r w:rsidRPr="00C90457">
              <w:rPr>
                <w:rFonts w:ascii="Times New Roman" w:hAnsi="Times New Roman"/>
                <w:b/>
                <w:sz w:val="20"/>
                <w:szCs w:val="20"/>
                <w:u w:val="single"/>
                <w:lang w:val="en-US" w:eastAsia="vi-VN"/>
              </w:rPr>
              <w:lastRenderedPageBreak/>
              <w:t>Câu số 7:</w:t>
            </w:r>
            <w:r w:rsidR="004A64D3" w:rsidRPr="00C90457">
              <w:rPr>
                <w:rFonts w:ascii="Times New Roman" w:hAnsi="Times New Roman"/>
                <w:b/>
                <w:sz w:val="20"/>
                <w:szCs w:val="20"/>
                <w:u w:val="single"/>
                <w:lang w:val="en-US" w:eastAsia="vi-VN"/>
              </w:rPr>
              <w:t xml:space="preserve"> </w:t>
            </w:r>
            <w:r w:rsidR="00000F43">
              <w:rPr>
                <w:rFonts w:ascii="Times New Roman" w:hAnsi="Times New Roman"/>
                <w:b/>
                <w:sz w:val="20"/>
                <w:szCs w:val="20"/>
                <w:u w:val="single"/>
                <w:lang w:val="en-US" w:eastAsia="vi-VN"/>
              </w:rPr>
              <w:t xml:space="preserve"> </w:t>
            </w:r>
            <w:r w:rsidRPr="00C90457">
              <w:rPr>
                <w:rFonts w:ascii="Times New Roman" w:hAnsi="Times New Roman"/>
                <w:b/>
                <w:sz w:val="20"/>
                <w:szCs w:val="20"/>
                <w:u w:val="single"/>
                <w:lang w:val="en-US" w:eastAsia="vi-VN"/>
              </w:rPr>
              <w:br/>
            </w:r>
            <w:r w:rsidR="00DD36BB" w:rsidRPr="00C90457">
              <w:rPr>
                <w:rFonts w:ascii="Times New Roman" w:hAnsi="Times New Roman"/>
                <w:sz w:val="20"/>
                <w:szCs w:val="20"/>
              </w:rPr>
              <w:t>Đồng chí suy nghĩ như thế nào về những tính cách văn hóa của người Sài Gòn - thành phố Hồ Chí Minh? Liên hệ thực tiễn hiện nay?</w:t>
            </w:r>
          </w:p>
        </w:tc>
      </w:tr>
      <w:tr w:rsidR="00802275" w:rsidRPr="00C90457" w:rsidTr="00C97F0D">
        <w:tc>
          <w:tcPr>
            <w:tcW w:w="2970" w:type="dxa"/>
          </w:tcPr>
          <w:p w:rsidR="00802275" w:rsidRPr="00C90457" w:rsidRDefault="00802275" w:rsidP="00797086">
            <w:pPr>
              <w:rPr>
                <w:rFonts w:ascii="Times New Roman" w:hAnsi="Times New Roman"/>
                <w:sz w:val="20"/>
                <w:szCs w:val="20"/>
                <w:lang w:val="en-US"/>
              </w:rPr>
            </w:pPr>
          </w:p>
        </w:tc>
        <w:tc>
          <w:tcPr>
            <w:tcW w:w="8010" w:type="dxa"/>
          </w:tcPr>
          <w:p w:rsidR="00905149" w:rsidRPr="00C90457" w:rsidRDefault="00802275" w:rsidP="00170B80">
            <w:pPr>
              <w:pStyle w:val="ListParagraph"/>
              <w:numPr>
                <w:ilvl w:val="0"/>
                <w:numId w:val="7"/>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 xml:space="preserve">Chủ đề:  </w:t>
            </w:r>
            <w:r w:rsidR="00905149" w:rsidRPr="00C90457">
              <w:rPr>
                <w:rFonts w:ascii="Times New Roman" w:eastAsia="Times New Roman" w:hAnsi="Times New Roman"/>
                <w:bCs/>
                <w:sz w:val="20"/>
                <w:szCs w:val="20"/>
              </w:rPr>
              <w:t>Văn hóa, con người Sài Gòn – Thành phố Hồ Chí Minh</w:t>
            </w:r>
          </w:p>
          <w:p w:rsidR="00802275" w:rsidRPr="00C90457" w:rsidRDefault="00802275" w:rsidP="00170B80">
            <w:pPr>
              <w:pStyle w:val="ListParagraph"/>
              <w:numPr>
                <w:ilvl w:val="0"/>
                <w:numId w:val="7"/>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Trọng tâm</w:t>
            </w:r>
          </w:p>
          <w:p w:rsidR="00217B31" w:rsidRPr="00C90457" w:rsidRDefault="00217B31" w:rsidP="00217B31">
            <w:pPr>
              <w:pStyle w:val="ListParagraph"/>
              <w:shd w:val="clear" w:color="auto" w:fill="FFFFFF"/>
              <w:rPr>
                <w:rFonts w:ascii="Times New Roman" w:hAnsi="Times New Roman"/>
                <w:b/>
                <w:sz w:val="20"/>
                <w:szCs w:val="20"/>
                <w:lang w:val="en-US" w:eastAsia="vi-VN"/>
              </w:rPr>
            </w:pPr>
            <w:r w:rsidRPr="00C90457">
              <w:rPr>
                <w:rFonts w:ascii="Times New Roman" w:eastAsia="Times New Roman" w:hAnsi="Times New Roman"/>
                <w:bCs/>
                <w:sz w:val="20"/>
                <w:szCs w:val="20"/>
              </w:rPr>
              <w:t>Tính cách con người Sài Gòn -  Thành phố Hồ Chí Minh</w:t>
            </w:r>
          </w:p>
          <w:p w:rsidR="00802275" w:rsidRPr="00C90457" w:rsidRDefault="00802275" w:rsidP="00170B80">
            <w:pPr>
              <w:pStyle w:val="ListParagraph"/>
              <w:numPr>
                <w:ilvl w:val="0"/>
                <w:numId w:val="7"/>
              </w:numPr>
              <w:shd w:val="clear" w:color="auto" w:fill="FFFFFF"/>
              <w:rPr>
                <w:rFonts w:ascii="Times New Roman" w:hAnsi="Times New Roman"/>
                <w:b/>
                <w:sz w:val="20"/>
                <w:szCs w:val="20"/>
                <w:lang w:val="en-US" w:eastAsia="vi-VN"/>
              </w:rPr>
            </w:pPr>
            <w:r w:rsidRPr="00C90457">
              <w:rPr>
                <w:rFonts w:ascii="Times New Roman" w:hAnsi="Times New Roman"/>
                <w:sz w:val="20"/>
                <w:szCs w:val="20"/>
                <w:lang w:val="en-US" w:eastAsia="vi-VN"/>
              </w:rPr>
              <w:t xml:space="preserve"> </w:t>
            </w:r>
            <w:r w:rsidRPr="00C90457">
              <w:rPr>
                <w:rFonts w:ascii="Times New Roman" w:hAnsi="Times New Roman"/>
                <w:b/>
                <w:sz w:val="20"/>
                <w:szCs w:val="20"/>
                <w:lang w:val="en-US" w:eastAsia="vi-VN"/>
              </w:rPr>
              <w:t>Giải quyết vấn đề</w:t>
            </w:r>
          </w:p>
          <w:p w:rsidR="00217B31" w:rsidRPr="00C90457" w:rsidRDefault="00802275" w:rsidP="00170B80">
            <w:pPr>
              <w:numPr>
                <w:ilvl w:val="0"/>
                <w:numId w:val="40"/>
              </w:numPr>
              <w:spacing w:after="0" w:line="240" w:lineRule="auto"/>
              <w:jc w:val="both"/>
              <w:rPr>
                <w:rFonts w:ascii="Times New Roman" w:eastAsia="Times New Roman" w:hAnsi="Times New Roman"/>
                <w:bCs/>
                <w:sz w:val="20"/>
                <w:szCs w:val="20"/>
              </w:rPr>
            </w:pPr>
            <w:r w:rsidRPr="00C90457">
              <w:rPr>
                <w:rFonts w:ascii="Times New Roman" w:hAnsi="Times New Roman"/>
                <w:sz w:val="20"/>
                <w:szCs w:val="20"/>
                <w:lang w:val="en-US" w:eastAsia="vi-VN"/>
              </w:rPr>
              <w:t xml:space="preserve"> </w:t>
            </w:r>
            <w:r w:rsidR="00217B31" w:rsidRPr="00C90457">
              <w:rPr>
                <w:rFonts w:ascii="Times New Roman" w:eastAsia="Times New Roman" w:hAnsi="Times New Roman"/>
                <w:bCs/>
                <w:sz w:val="20"/>
                <w:szCs w:val="20"/>
              </w:rPr>
              <w:t>Khái quát những tính cách con người của người dân Sài Gòn – Thành phố Hồ Chí Minh</w:t>
            </w:r>
          </w:p>
          <w:p w:rsidR="00217B31" w:rsidRPr="00C90457" w:rsidRDefault="00217B31" w:rsidP="00170B80">
            <w:pPr>
              <w:numPr>
                <w:ilvl w:val="0"/>
                <w:numId w:val="27"/>
              </w:numPr>
              <w:spacing w:after="0" w:line="240" w:lineRule="auto"/>
              <w:ind w:right="113"/>
              <w:jc w:val="both"/>
              <w:rPr>
                <w:rFonts w:ascii="Times New Roman" w:eastAsia="Times New Roman" w:hAnsi="Times New Roman"/>
                <w:sz w:val="20"/>
                <w:szCs w:val="20"/>
              </w:rPr>
            </w:pPr>
            <w:r w:rsidRPr="00C90457">
              <w:rPr>
                <w:rFonts w:ascii="Times New Roman" w:eastAsia="Times New Roman" w:hAnsi="Times New Roman"/>
                <w:sz w:val="20"/>
                <w:szCs w:val="20"/>
              </w:rPr>
              <w:t>Yêu nước nồng nàn, kiên cường chống ngoại xâm là tính cách truyền thống tốt đẹp của người dân Sài Gòn-thành phố Hồ Chí Minh.</w:t>
            </w:r>
          </w:p>
          <w:p w:rsidR="00217B31" w:rsidRPr="00C90457" w:rsidRDefault="00217B31" w:rsidP="00170B80">
            <w:pPr>
              <w:numPr>
                <w:ilvl w:val="0"/>
                <w:numId w:val="41"/>
              </w:numPr>
              <w:spacing w:after="0" w:line="240" w:lineRule="auto"/>
              <w:ind w:left="1080"/>
              <w:jc w:val="both"/>
              <w:rPr>
                <w:rFonts w:ascii="Times New Roman" w:eastAsia="Times New Roman" w:hAnsi="Times New Roman"/>
                <w:bCs/>
                <w:sz w:val="20"/>
                <w:szCs w:val="20"/>
              </w:rPr>
            </w:pPr>
            <w:r w:rsidRPr="00C90457">
              <w:rPr>
                <w:rFonts w:ascii="Times New Roman" w:eastAsia="Times New Roman" w:hAnsi="Times New Roman"/>
                <w:bCs/>
                <w:sz w:val="20"/>
                <w:szCs w:val="20"/>
              </w:rPr>
              <w:t xml:space="preserve">Yêu nước nồng nàn, kiên cường chống ngoại xâm của người Sài Gòn – thành phố Hồ Chí Minh được minh chứng trong suốt chiều dài lịch sử ra đời và phát triển.  </w:t>
            </w:r>
          </w:p>
          <w:p w:rsidR="00217B31" w:rsidRPr="00C90457" w:rsidRDefault="00217B31" w:rsidP="00170B80">
            <w:pPr>
              <w:numPr>
                <w:ilvl w:val="0"/>
                <w:numId w:val="41"/>
              </w:numPr>
              <w:spacing w:after="0" w:line="240" w:lineRule="auto"/>
              <w:ind w:left="1080"/>
              <w:jc w:val="both"/>
              <w:rPr>
                <w:rFonts w:ascii="Times New Roman" w:eastAsia="Times New Roman" w:hAnsi="Times New Roman"/>
                <w:bCs/>
                <w:sz w:val="20"/>
                <w:szCs w:val="20"/>
              </w:rPr>
            </w:pPr>
            <w:r w:rsidRPr="00C90457">
              <w:rPr>
                <w:rFonts w:ascii="Times New Roman" w:eastAsia="Times New Roman" w:hAnsi="Times New Roman"/>
                <w:bCs/>
                <w:sz w:val="20"/>
                <w:szCs w:val="20"/>
              </w:rPr>
              <w:lastRenderedPageBreak/>
              <w:t>Ý thức dân tộc, tinh thần yêu nước trở thành cái vốn có, chỗ đứng của họ để xử sự mọi chuyện trên đời từ mọi kẻ thù từ chiếm đoạt thành quả lao động đến xâm chiếm cai trị.</w:t>
            </w:r>
          </w:p>
          <w:p w:rsidR="00217B31" w:rsidRPr="00C90457" w:rsidRDefault="00217B31" w:rsidP="00170B80">
            <w:pPr>
              <w:numPr>
                <w:ilvl w:val="0"/>
                <w:numId w:val="27"/>
              </w:numPr>
              <w:spacing w:after="0" w:line="240" w:lineRule="auto"/>
              <w:ind w:right="113"/>
              <w:jc w:val="both"/>
              <w:rPr>
                <w:rFonts w:ascii="Times New Roman" w:eastAsia="Times New Roman" w:hAnsi="Times New Roman"/>
                <w:sz w:val="20"/>
                <w:szCs w:val="20"/>
              </w:rPr>
            </w:pPr>
            <w:r w:rsidRPr="00C90457">
              <w:rPr>
                <w:rFonts w:ascii="Times New Roman" w:eastAsia="Times New Roman" w:hAnsi="Times New Roman"/>
                <w:sz w:val="20"/>
                <w:szCs w:val="20"/>
              </w:rPr>
              <w:t>Tính linh hoạt, năng động, sáng tạo.</w:t>
            </w:r>
          </w:p>
          <w:p w:rsidR="00217B31" w:rsidRPr="00C90457" w:rsidRDefault="00217B31" w:rsidP="00170B80">
            <w:pPr>
              <w:numPr>
                <w:ilvl w:val="0"/>
                <w:numId w:val="42"/>
              </w:numPr>
              <w:spacing w:after="0" w:line="240" w:lineRule="auto"/>
              <w:ind w:left="1080"/>
              <w:jc w:val="both"/>
              <w:rPr>
                <w:rFonts w:ascii="Times New Roman" w:eastAsia="Times New Roman" w:hAnsi="Times New Roman"/>
                <w:bCs/>
                <w:sz w:val="20"/>
                <w:szCs w:val="20"/>
              </w:rPr>
            </w:pPr>
            <w:r w:rsidRPr="00C90457">
              <w:rPr>
                <w:rFonts w:ascii="Times New Roman" w:eastAsia="Times New Roman" w:hAnsi="Times New Roman"/>
                <w:bCs/>
                <w:sz w:val="20"/>
                <w:szCs w:val="20"/>
              </w:rPr>
              <w:t>Sài Gòn là nơi giao lưu văn hoá mọi miền, giao lưu và chọn lọc. Sài Gòn tiếp thu lưu giữ những điều hợp lý, vận dụng để thay đổi những điều không còn hợp lý và sự thay đổi đó diễn ra rất nhanh chóng. Nó được khẳng định, bổ sung, nhân lên gấp bội trong điều kiện hàng trăm năm kinh tế hàng hóa, kinh tế thị trường phát triển nhất nước.</w:t>
            </w:r>
          </w:p>
          <w:p w:rsidR="00217B31" w:rsidRPr="00C90457" w:rsidRDefault="00217B31" w:rsidP="00170B80">
            <w:pPr>
              <w:numPr>
                <w:ilvl w:val="0"/>
                <w:numId w:val="42"/>
              </w:numPr>
              <w:spacing w:after="0" w:line="240" w:lineRule="auto"/>
              <w:ind w:left="1080"/>
              <w:jc w:val="both"/>
              <w:rPr>
                <w:rFonts w:ascii="Times New Roman" w:eastAsia="Times New Roman" w:hAnsi="Times New Roman"/>
                <w:bCs/>
                <w:sz w:val="20"/>
                <w:szCs w:val="20"/>
              </w:rPr>
            </w:pPr>
            <w:r w:rsidRPr="00C90457">
              <w:rPr>
                <w:rFonts w:ascii="Times New Roman" w:eastAsia="Times New Roman" w:hAnsi="Times New Roman"/>
                <w:bCs/>
                <w:sz w:val="20"/>
                <w:szCs w:val="20"/>
              </w:rPr>
              <w:t xml:space="preserve">Trong lĩnh vực chống giặc ngoại xâm, người Sài Gòn – thành phố Hồ Chí Minh nhạy cảm trong đánh giá kẻ thù và kiên quyết chống lại chúng; sáng tạo nhiều hình thức, phương pháp đấu tranh phù hợp.  </w:t>
            </w:r>
          </w:p>
          <w:p w:rsidR="00217B31" w:rsidRPr="00C90457" w:rsidRDefault="00217B31" w:rsidP="00170B80">
            <w:pPr>
              <w:numPr>
                <w:ilvl w:val="0"/>
                <w:numId w:val="42"/>
              </w:numPr>
              <w:spacing w:after="0" w:line="240" w:lineRule="auto"/>
              <w:ind w:left="1080"/>
              <w:jc w:val="both"/>
              <w:rPr>
                <w:rFonts w:ascii="Times New Roman" w:eastAsia="Times New Roman" w:hAnsi="Times New Roman"/>
                <w:bCs/>
                <w:sz w:val="20"/>
                <w:szCs w:val="20"/>
              </w:rPr>
            </w:pPr>
            <w:r w:rsidRPr="00C90457">
              <w:rPr>
                <w:rFonts w:ascii="Times New Roman" w:eastAsia="Times New Roman" w:hAnsi="Times New Roman"/>
                <w:bCs/>
                <w:sz w:val="20"/>
                <w:szCs w:val="20"/>
              </w:rPr>
              <w:t>Ngày nay, trong xây dựng đất nước công nghiệp hóa-hiện đại hóa, người Sài Gòn – thành phố Hồ Chí Minh đã sáng tạo nhiều phong trào xã hội đi đầu trong cả nước.</w:t>
            </w:r>
          </w:p>
          <w:p w:rsidR="00217B31" w:rsidRPr="00C90457" w:rsidRDefault="00217B31" w:rsidP="00170B80">
            <w:pPr>
              <w:numPr>
                <w:ilvl w:val="0"/>
                <w:numId w:val="27"/>
              </w:numPr>
              <w:spacing w:after="0" w:line="240" w:lineRule="auto"/>
              <w:jc w:val="both"/>
              <w:rPr>
                <w:rFonts w:ascii="Times New Roman" w:eastAsia="Times New Roman" w:hAnsi="Times New Roman"/>
                <w:bCs/>
                <w:sz w:val="20"/>
                <w:szCs w:val="20"/>
              </w:rPr>
            </w:pPr>
            <w:r w:rsidRPr="00C90457">
              <w:rPr>
                <w:rFonts w:ascii="Times New Roman" w:eastAsia="Times New Roman" w:hAnsi="Times New Roman"/>
                <w:sz w:val="20"/>
                <w:szCs w:val="20"/>
              </w:rPr>
              <w:t>Tính trọng nghĩa, khinh tài.</w:t>
            </w:r>
          </w:p>
          <w:p w:rsidR="00217B31" w:rsidRPr="00C90457" w:rsidRDefault="00217B31" w:rsidP="00170B80">
            <w:pPr>
              <w:numPr>
                <w:ilvl w:val="0"/>
                <w:numId w:val="43"/>
              </w:numPr>
              <w:spacing w:after="0" w:line="240" w:lineRule="auto"/>
              <w:ind w:left="1080"/>
              <w:jc w:val="both"/>
              <w:rPr>
                <w:rFonts w:ascii="Times New Roman" w:eastAsia="Times New Roman" w:hAnsi="Times New Roman"/>
                <w:bCs/>
                <w:sz w:val="20"/>
                <w:szCs w:val="20"/>
              </w:rPr>
            </w:pPr>
            <w:r w:rsidRPr="00C90457">
              <w:rPr>
                <w:rFonts w:ascii="Times New Roman" w:eastAsia="Times New Roman" w:hAnsi="Times New Roman"/>
                <w:bCs/>
                <w:sz w:val="20"/>
                <w:szCs w:val="20"/>
              </w:rPr>
              <w:t>Trong quá trình phát triển, không chỉ đương đầu với thú dữ, điều kiện tự nhiên hoang sơ mà còn chống lại kẻ thù hai chân để tồn tại. Từ đó tính cách của người Sài Gòn là trọng người biết hy sinh cho cộng đồng, dũng cảm, anh hùng, không sợ khó khăn, đùm bọc tương trợ nhau.</w:t>
            </w:r>
          </w:p>
          <w:p w:rsidR="00217B31" w:rsidRPr="00C90457" w:rsidRDefault="00217B31" w:rsidP="00170B80">
            <w:pPr>
              <w:numPr>
                <w:ilvl w:val="0"/>
                <w:numId w:val="43"/>
              </w:numPr>
              <w:spacing w:after="0" w:line="240" w:lineRule="auto"/>
              <w:ind w:left="1080"/>
              <w:jc w:val="both"/>
              <w:rPr>
                <w:rFonts w:ascii="Times New Roman" w:eastAsia="Times New Roman" w:hAnsi="Times New Roman"/>
                <w:bCs/>
                <w:sz w:val="20"/>
                <w:szCs w:val="20"/>
              </w:rPr>
            </w:pPr>
            <w:r w:rsidRPr="00C90457">
              <w:rPr>
                <w:rFonts w:ascii="Times New Roman" w:eastAsia="Times New Roman" w:hAnsi="Times New Roman"/>
                <w:bCs/>
                <w:sz w:val="20"/>
                <w:szCs w:val="20"/>
              </w:rPr>
              <w:t xml:space="preserve">Tính cách trọng nghĩa, khinh tài, trong giai đoạn hiện nay có nhiều biến đổi do điều kiện kinh tế, giao lưu văn hóa, khoa học - kỹ thuật. Con người TP.HCM cần biết quý trọng sức lao động, tiền của vốn liếng tích lũy để công nghiệp hóa hiện đại hóa đất nước. </w:t>
            </w:r>
          </w:p>
          <w:p w:rsidR="00217B31" w:rsidRPr="00C90457" w:rsidRDefault="00217B31" w:rsidP="00170B80">
            <w:pPr>
              <w:numPr>
                <w:ilvl w:val="0"/>
                <w:numId w:val="43"/>
              </w:numPr>
              <w:spacing w:after="0" w:line="240" w:lineRule="auto"/>
              <w:ind w:left="1080"/>
              <w:jc w:val="both"/>
              <w:rPr>
                <w:rFonts w:ascii="Times New Roman" w:eastAsia="Times New Roman" w:hAnsi="Times New Roman"/>
                <w:bCs/>
                <w:sz w:val="20"/>
                <w:szCs w:val="20"/>
              </w:rPr>
            </w:pPr>
            <w:r w:rsidRPr="00C90457">
              <w:rPr>
                <w:rFonts w:ascii="Times New Roman" w:eastAsia="Times New Roman" w:hAnsi="Times New Roman"/>
                <w:bCs/>
                <w:sz w:val="20"/>
                <w:szCs w:val="20"/>
              </w:rPr>
              <w:t>Tuy nhiên trong quá trình phát triển nó cũng nảy nở mặt trái của vấn đề nếu không nhận thức đúng và vận dụng phù hợp.</w:t>
            </w:r>
          </w:p>
          <w:p w:rsidR="00217B31" w:rsidRPr="00C90457" w:rsidRDefault="00217B31" w:rsidP="00170B80">
            <w:pPr>
              <w:numPr>
                <w:ilvl w:val="0"/>
                <w:numId w:val="27"/>
              </w:numPr>
              <w:spacing w:after="0" w:line="240" w:lineRule="auto"/>
              <w:jc w:val="both"/>
              <w:rPr>
                <w:rFonts w:ascii="Times New Roman" w:eastAsia="Times New Roman" w:hAnsi="Times New Roman"/>
                <w:bCs/>
                <w:sz w:val="20"/>
                <w:szCs w:val="20"/>
              </w:rPr>
            </w:pPr>
            <w:r w:rsidRPr="00C90457">
              <w:rPr>
                <w:rFonts w:ascii="Times New Roman" w:eastAsia="Times New Roman" w:hAnsi="Times New Roman"/>
                <w:sz w:val="20"/>
                <w:szCs w:val="20"/>
              </w:rPr>
              <w:t>Tính phóng khoáng, hiếu khách.</w:t>
            </w:r>
          </w:p>
          <w:p w:rsidR="00217B31" w:rsidRPr="00C90457" w:rsidRDefault="00217B31" w:rsidP="00170B80">
            <w:pPr>
              <w:numPr>
                <w:ilvl w:val="0"/>
                <w:numId w:val="44"/>
              </w:numPr>
              <w:spacing w:after="0" w:line="240" w:lineRule="auto"/>
              <w:ind w:left="1080"/>
              <w:jc w:val="both"/>
              <w:rPr>
                <w:rFonts w:ascii="Times New Roman" w:eastAsia="Times New Roman" w:hAnsi="Times New Roman"/>
                <w:bCs/>
                <w:sz w:val="20"/>
                <w:szCs w:val="20"/>
              </w:rPr>
            </w:pPr>
            <w:r w:rsidRPr="00C90457">
              <w:rPr>
                <w:rFonts w:ascii="Times New Roman" w:eastAsia="Times New Roman" w:hAnsi="Times New Roman"/>
                <w:bCs/>
                <w:sz w:val="20"/>
                <w:szCs w:val="20"/>
              </w:rPr>
              <w:t xml:space="preserve">Người Sài Gòn phóng khoáng vì không bị bao quanh bởi lũy tre làng truyền thống. Người Sài Gòn là người “tứ chiếng”, sống phóng khoáng, tự do cho bản thân mình, họ cũng chấp nhận sự khác biệt về phong tục tập quán của những người khác, khoan dung với những người làm khác mình, sống khác mình. </w:t>
            </w:r>
          </w:p>
          <w:p w:rsidR="00217B31" w:rsidRPr="00C90457" w:rsidRDefault="00217B31" w:rsidP="00170B80">
            <w:pPr>
              <w:numPr>
                <w:ilvl w:val="0"/>
                <w:numId w:val="44"/>
              </w:numPr>
              <w:spacing w:after="0" w:line="240" w:lineRule="auto"/>
              <w:ind w:left="1080"/>
              <w:jc w:val="both"/>
              <w:rPr>
                <w:rFonts w:ascii="Times New Roman" w:eastAsia="Times New Roman" w:hAnsi="Times New Roman"/>
                <w:bCs/>
                <w:sz w:val="20"/>
                <w:szCs w:val="20"/>
              </w:rPr>
            </w:pPr>
            <w:r w:rsidRPr="00C90457">
              <w:rPr>
                <w:rFonts w:ascii="Times New Roman" w:eastAsia="Times New Roman" w:hAnsi="Times New Roman"/>
                <w:bCs/>
                <w:sz w:val="20"/>
                <w:szCs w:val="20"/>
              </w:rPr>
              <w:t xml:space="preserve">Trong giai đoạn hiện nay, phóng khoáng hiếu khách là một tính cách rất có ý nghĩa trong việc xây dựng đại đoàn kết dân tộc, trong việc đề xuất và thực hiện nhiều chính sách xã hội, phong trào xã hội, trong việc kêu gọi và tiếp nhận đầu tư. </w:t>
            </w:r>
          </w:p>
          <w:p w:rsidR="00217B31" w:rsidRPr="00C90457" w:rsidRDefault="00217B31" w:rsidP="00170B80">
            <w:pPr>
              <w:numPr>
                <w:ilvl w:val="0"/>
                <w:numId w:val="44"/>
              </w:numPr>
              <w:spacing w:after="0" w:line="240" w:lineRule="auto"/>
              <w:ind w:left="1080"/>
              <w:jc w:val="both"/>
              <w:rPr>
                <w:rFonts w:ascii="Times New Roman" w:eastAsia="Times New Roman" w:hAnsi="Times New Roman"/>
                <w:sz w:val="20"/>
                <w:szCs w:val="20"/>
              </w:rPr>
            </w:pPr>
            <w:r w:rsidRPr="00C90457">
              <w:rPr>
                <w:rFonts w:ascii="Times New Roman" w:eastAsia="Times New Roman" w:hAnsi="Times New Roman"/>
                <w:bCs/>
                <w:sz w:val="20"/>
                <w:szCs w:val="20"/>
              </w:rPr>
              <w:t>Tuy nhiên cần chú ý mặt trái chính là vượt quá phóng khoáng sẽ là lối sống tuỳ tiện, giải quyết công việc không chú ý khuôn phép nguyên tắc.</w:t>
            </w:r>
          </w:p>
          <w:p w:rsidR="00217B31" w:rsidRPr="00C90457" w:rsidRDefault="00217B31" w:rsidP="00170B80">
            <w:pPr>
              <w:numPr>
                <w:ilvl w:val="0"/>
                <w:numId w:val="27"/>
              </w:numPr>
              <w:spacing w:after="0" w:line="240" w:lineRule="auto"/>
              <w:ind w:right="113"/>
              <w:jc w:val="both"/>
              <w:rPr>
                <w:rFonts w:ascii="Times New Roman" w:eastAsia="Times New Roman" w:hAnsi="Times New Roman"/>
                <w:sz w:val="20"/>
                <w:szCs w:val="20"/>
              </w:rPr>
            </w:pPr>
            <w:r w:rsidRPr="00C90457">
              <w:rPr>
                <w:rFonts w:ascii="Times New Roman" w:eastAsia="Times New Roman" w:hAnsi="Times New Roman"/>
                <w:sz w:val="20"/>
                <w:szCs w:val="20"/>
              </w:rPr>
              <w:t>Tính cách dung hợp, hài hòa.</w:t>
            </w:r>
          </w:p>
          <w:p w:rsidR="00217B31" w:rsidRPr="00C90457" w:rsidRDefault="00217B31" w:rsidP="00170B80">
            <w:pPr>
              <w:numPr>
                <w:ilvl w:val="0"/>
                <w:numId w:val="45"/>
              </w:numPr>
              <w:spacing w:after="0" w:line="240" w:lineRule="auto"/>
              <w:ind w:left="1080"/>
              <w:jc w:val="both"/>
              <w:rPr>
                <w:rFonts w:ascii="Times New Roman" w:eastAsia="Times New Roman" w:hAnsi="Times New Roman"/>
                <w:bCs/>
                <w:sz w:val="20"/>
                <w:szCs w:val="20"/>
              </w:rPr>
            </w:pPr>
            <w:r w:rsidRPr="00C90457">
              <w:rPr>
                <w:rFonts w:ascii="Times New Roman" w:eastAsia="Times New Roman" w:hAnsi="Times New Roman"/>
                <w:bCs/>
                <w:sz w:val="20"/>
                <w:szCs w:val="20"/>
              </w:rPr>
              <w:t xml:space="preserve">Văn hóa Sài Gòn là kết quả của sự hội tụ nhiều nền văn hóa trong đó văn hóa dân tộc là cốt lõi. Từ đó có một tính cách văn hóa là dung hợp hài hòa, cho phép người Sài Gòn “gạn đục khơi trong”  để chọn lọc, tiếp thu văn hóa các miền, văn hóa các nước. </w:t>
            </w:r>
          </w:p>
          <w:p w:rsidR="00217B31" w:rsidRPr="00C90457" w:rsidRDefault="00217B31" w:rsidP="00170B80">
            <w:pPr>
              <w:numPr>
                <w:ilvl w:val="0"/>
                <w:numId w:val="45"/>
              </w:numPr>
              <w:spacing w:after="0" w:line="240" w:lineRule="auto"/>
              <w:ind w:left="1080"/>
              <w:jc w:val="both"/>
              <w:rPr>
                <w:rFonts w:ascii="Times New Roman" w:eastAsia="Times New Roman" w:hAnsi="Times New Roman"/>
                <w:bCs/>
                <w:sz w:val="20"/>
                <w:szCs w:val="20"/>
              </w:rPr>
            </w:pPr>
            <w:r w:rsidRPr="00C90457">
              <w:rPr>
                <w:rFonts w:ascii="Times New Roman" w:eastAsia="Times New Roman" w:hAnsi="Times New Roman"/>
                <w:bCs/>
                <w:sz w:val="20"/>
                <w:szCs w:val="20"/>
              </w:rPr>
              <w:t>Người Sài Gòn có phần dung hòa về lý thuyết nhưng lại thuần nhất về hành động. Lối sống người Sài Gòn vừa chất phác, giản dị vừa phóng khoáng, vừa có nét thoải mái tự do của người nông dân Nam Bộ vừa có kỷ cương tôn trọng pháp luật của xã hội công nghiệp.</w:t>
            </w:r>
          </w:p>
          <w:p w:rsidR="00217B31" w:rsidRPr="00C90457" w:rsidRDefault="00217B31" w:rsidP="00170B80">
            <w:pPr>
              <w:numPr>
                <w:ilvl w:val="0"/>
                <w:numId w:val="45"/>
              </w:numPr>
              <w:spacing w:after="0" w:line="240" w:lineRule="auto"/>
              <w:ind w:left="1080"/>
              <w:jc w:val="both"/>
              <w:rPr>
                <w:rFonts w:ascii="Times New Roman" w:eastAsia="Times New Roman" w:hAnsi="Times New Roman"/>
                <w:bCs/>
                <w:sz w:val="20"/>
                <w:szCs w:val="20"/>
              </w:rPr>
            </w:pPr>
            <w:r w:rsidRPr="00C90457">
              <w:rPr>
                <w:rFonts w:ascii="Times New Roman" w:eastAsia="Times New Roman" w:hAnsi="Times New Roman"/>
                <w:bCs/>
                <w:sz w:val="20"/>
                <w:szCs w:val="20"/>
              </w:rPr>
              <w:t>Dung hợp, hài hòa được hình thành phát triển vừa có căn cứ khách quan tự nhiên, xã hội, giao lưu kinh tế, văn hóa vừa do con người nhận thức giáo dục bồi dưỡng nên. Đây là điều kiện thuận lợi xây dựng khối đại đoàn kết dân tộc, cho quá trình hội nhập quốc tế.</w:t>
            </w:r>
          </w:p>
          <w:p w:rsidR="00217B31" w:rsidRPr="00C90457" w:rsidRDefault="00217B31" w:rsidP="00170B80">
            <w:pPr>
              <w:numPr>
                <w:ilvl w:val="0"/>
                <w:numId w:val="27"/>
              </w:numPr>
              <w:spacing w:after="0" w:line="240" w:lineRule="auto"/>
              <w:ind w:right="113"/>
              <w:jc w:val="both"/>
              <w:rPr>
                <w:rFonts w:ascii="Times New Roman" w:eastAsia="Times New Roman" w:hAnsi="Times New Roman"/>
                <w:sz w:val="20"/>
                <w:szCs w:val="20"/>
              </w:rPr>
            </w:pPr>
            <w:r w:rsidRPr="00C90457">
              <w:rPr>
                <w:rFonts w:ascii="Times New Roman" w:eastAsia="Times New Roman" w:hAnsi="Times New Roman"/>
                <w:sz w:val="20"/>
                <w:szCs w:val="20"/>
              </w:rPr>
              <w:t>Tính thực tế.</w:t>
            </w:r>
          </w:p>
          <w:p w:rsidR="00217B31" w:rsidRPr="00C90457" w:rsidRDefault="00217B31" w:rsidP="00170B80">
            <w:pPr>
              <w:numPr>
                <w:ilvl w:val="0"/>
                <w:numId w:val="46"/>
              </w:numPr>
              <w:spacing w:after="0" w:line="240" w:lineRule="auto"/>
              <w:ind w:left="1080"/>
              <w:jc w:val="both"/>
              <w:rPr>
                <w:rFonts w:ascii="Times New Roman" w:eastAsia="Times New Roman" w:hAnsi="Times New Roman"/>
                <w:bCs/>
                <w:sz w:val="20"/>
                <w:szCs w:val="20"/>
              </w:rPr>
            </w:pPr>
            <w:r w:rsidRPr="00C90457">
              <w:rPr>
                <w:rFonts w:ascii="Times New Roman" w:eastAsia="Times New Roman" w:hAnsi="Times New Roman"/>
                <w:bCs/>
                <w:sz w:val="20"/>
                <w:szCs w:val="20"/>
              </w:rPr>
              <w:t>Người Sài Gòn trọng nội dung hơn trọng hình thức, trọng thực hành nhiều hơn trọng lý thuyết. Người Sài Gòn tin vào tính thiện nên bộc trực thẳng thắn. Không tính kỹ, không nghĩ sâu mà thấy việc là làm ngay nhưng rõ ràng không chấp nhận loại “sọc dưa”, không chấp nhận lối sống “sọc dưa”, “đá cá, lăn dưa”.</w:t>
            </w:r>
          </w:p>
          <w:p w:rsidR="00217B31" w:rsidRPr="00C90457" w:rsidRDefault="00217B31" w:rsidP="00170B80">
            <w:pPr>
              <w:numPr>
                <w:ilvl w:val="0"/>
                <w:numId w:val="46"/>
              </w:numPr>
              <w:spacing w:after="0" w:line="240" w:lineRule="auto"/>
              <w:ind w:left="1080"/>
              <w:jc w:val="both"/>
              <w:rPr>
                <w:rFonts w:ascii="Times New Roman" w:eastAsia="Times New Roman" w:hAnsi="Times New Roman"/>
                <w:bCs/>
                <w:sz w:val="20"/>
                <w:szCs w:val="20"/>
              </w:rPr>
            </w:pPr>
            <w:r w:rsidRPr="00C90457">
              <w:rPr>
                <w:rFonts w:ascii="Times New Roman" w:eastAsia="Times New Roman" w:hAnsi="Times New Roman"/>
                <w:bCs/>
                <w:sz w:val="20"/>
                <w:szCs w:val="20"/>
              </w:rPr>
              <w:t xml:space="preserve">Người Sài Gòn đánh giá con người thường căn cứ việc làm, trọng những người làm giỏi hơn là nói nhiều. Từ tính cách trọng làm hơn trọng nói, người Sài Gòn – TP.HCM chú ý nhiều đến làm kinh tế buôn bán, làm thợ, thủ công nghiệp, công nghiệp hơn là văn chương, lý thuyết. </w:t>
            </w:r>
          </w:p>
          <w:p w:rsidR="00217B31" w:rsidRPr="00C90457" w:rsidRDefault="00217B31" w:rsidP="00170B80">
            <w:pPr>
              <w:numPr>
                <w:ilvl w:val="0"/>
                <w:numId w:val="46"/>
              </w:numPr>
              <w:spacing w:after="0" w:line="240" w:lineRule="auto"/>
              <w:ind w:left="1080"/>
              <w:jc w:val="both"/>
              <w:rPr>
                <w:rFonts w:ascii="Times New Roman" w:eastAsia="Times New Roman" w:hAnsi="Times New Roman"/>
                <w:bCs/>
                <w:sz w:val="20"/>
                <w:szCs w:val="20"/>
              </w:rPr>
            </w:pPr>
            <w:r w:rsidRPr="00C90457">
              <w:rPr>
                <w:rFonts w:ascii="Times New Roman" w:eastAsia="Times New Roman" w:hAnsi="Times New Roman"/>
                <w:bCs/>
                <w:sz w:val="20"/>
                <w:szCs w:val="20"/>
              </w:rPr>
              <w:t>Tuy nhiên do trọng thực hành hơn trọng lý thuyết cho nên có lúc người Sài Gòn không nghiên cứu tính toán kỹ, không suy nghĩ sâu.</w:t>
            </w:r>
          </w:p>
          <w:p w:rsidR="00217B31" w:rsidRPr="00C90457" w:rsidRDefault="00217B31" w:rsidP="00170B80">
            <w:pPr>
              <w:numPr>
                <w:ilvl w:val="0"/>
                <w:numId w:val="40"/>
              </w:numPr>
              <w:spacing w:after="0" w:line="240" w:lineRule="auto"/>
              <w:jc w:val="both"/>
              <w:rPr>
                <w:rFonts w:ascii="Times New Roman" w:eastAsia="Times New Roman" w:hAnsi="Times New Roman"/>
                <w:bCs/>
                <w:sz w:val="20"/>
                <w:szCs w:val="20"/>
              </w:rPr>
            </w:pPr>
            <w:r w:rsidRPr="00C90457">
              <w:rPr>
                <w:rFonts w:ascii="Times New Roman" w:eastAsia="Times New Roman" w:hAnsi="Times New Roman"/>
                <w:bCs/>
                <w:sz w:val="20"/>
                <w:szCs w:val="20"/>
              </w:rPr>
              <w:t>Để phát huy những tính cách con người Sài Gòn – Thành phố Hồ Chí Minh trong giai đoạn hiện nay chúng ta cần :</w:t>
            </w:r>
          </w:p>
          <w:p w:rsidR="00217B31" w:rsidRPr="00C90457" w:rsidRDefault="00217B31" w:rsidP="00170B80">
            <w:pPr>
              <w:numPr>
                <w:ilvl w:val="0"/>
                <w:numId w:val="27"/>
              </w:numPr>
              <w:spacing w:after="0" w:line="240" w:lineRule="auto"/>
              <w:jc w:val="both"/>
              <w:rPr>
                <w:rFonts w:ascii="Times New Roman" w:eastAsia="Times New Roman" w:hAnsi="Times New Roman"/>
                <w:bCs/>
                <w:sz w:val="20"/>
                <w:szCs w:val="20"/>
              </w:rPr>
            </w:pPr>
            <w:r w:rsidRPr="00C90457">
              <w:rPr>
                <w:rFonts w:ascii="Times New Roman" w:eastAsia="Times New Roman" w:hAnsi="Times New Roman"/>
                <w:bCs/>
                <w:sz w:val="20"/>
                <w:szCs w:val="20"/>
              </w:rPr>
              <w:t xml:space="preserve">Phát triển văn hóa của Thanh phố theo hướng văn minh, hiện đại, giữ gìn và phát huy bản sắc văn hóa dân tộc và các giá trị tinh thần mang nét đặc trưng của nhân dân Thành phố. Tập trung xây dựng môi trường văn hóa đô thị lành mạnh, văn minh, nếp sống thị </w:t>
            </w:r>
            <w:r w:rsidRPr="00C90457">
              <w:rPr>
                <w:rFonts w:ascii="Times New Roman" w:eastAsia="Times New Roman" w:hAnsi="Times New Roman"/>
                <w:bCs/>
                <w:sz w:val="20"/>
                <w:szCs w:val="20"/>
              </w:rPr>
              <w:lastRenderedPageBreak/>
              <w:t>dân, tôn trọng pháp luật, kỷ cương, tác phong công nghiệp. Xây dựng ý thức giữ gìn môi trường và văn minh nơi công cộng.</w:t>
            </w:r>
          </w:p>
          <w:p w:rsidR="00217B31" w:rsidRPr="00C90457" w:rsidRDefault="00217B31" w:rsidP="00170B80">
            <w:pPr>
              <w:numPr>
                <w:ilvl w:val="0"/>
                <w:numId w:val="27"/>
              </w:numPr>
              <w:spacing w:after="0" w:line="240" w:lineRule="auto"/>
              <w:jc w:val="both"/>
              <w:rPr>
                <w:rFonts w:ascii="Times New Roman" w:eastAsia="Times New Roman" w:hAnsi="Times New Roman"/>
                <w:bCs/>
                <w:sz w:val="20"/>
                <w:szCs w:val="20"/>
              </w:rPr>
            </w:pPr>
            <w:r w:rsidRPr="00C90457">
              <w:rPr>
                <w:rFonts w:ascii="Times New Roman" w:eastAsia="Times New Roman" w:hAnsi="Times New Roman"/>
                <w:bCs/>
                <w:sz w:val="20"/>
                <w:szCs w:val="20"/>
              </w:rPr>
              <w:t>Đẩy mạnh giáo dục truyền thống yêu nước, tinh thần tự hào, tự tôn dân tộc, danh dự của người Việt Nam, công dân Thành phố mang tên Bác. Duy trì thường xuyên cuộc vận động tu dưỡng đạo đức, lối sống; xây dựng văn hóa trong lãnh đạo, quản lý và trong kinh tế.</w:t>
            </w:r>
          </w:p>
          <w:p w:rsidR="00217B31" w:rsidRPr="00C90457" w:rsidRDefault="00217B31" w:rsidP="00170B80">
            <w:pPr>
              <w:numPr>
                <w:ilvl w:val="0"/>
                <w:numId w:val="27"/>
              </w:numPr>
              <w:spacing w:after="0" w:line="240" w:lineRule="auto"/>
              <w:jc w:val="both"/>
              <w:rPr>
                <w:rFonts w:ascii="Times New Roman" w:eastAsia="Times New Roman" w:hAnsi="Times New Roman"/>
                <w:sz w:val="20"/>
                <w:szCs w:val="20"/>
              </w:rPr>
            </w:pPr>
            <w:r w:rsidRPr="00C90457">
              <w:rPr>
                <w:rFonts w:ascii="Times New Roman" w:eastAsia="Times New Roman" w:hAnsi="Times New Roman"/>
                <w:bCs/>
                <w:sz w:val="20"/>
                <w:szCs w:val="20"/>
              </w:rPr>
              <w:t xml:space="preserve">Hoàn thiện quy hoạch, huy động các nguồn lực đầu tư xây dựng thiết chế văn hóa, chú trọng văn hóa ở ngoại thành; tập trung đầu tư cho những cơ sở văn hóa tiêu biểu, có vai trò quan trọng trong đời sống văn hóa của Thành phố và các tỉnh phía Nam. </w:t>
            </w:r>
            <w:r w:rsidRPr="00C90457">
              <w:rPr>
                <w:rFonts w:ascii="Times New Roman" w:eastAsia="Times New Roman" w:hAnsi="Times New Roman"/>
                <w:sz w:val="20"/>
                <w:szCs w:val="20"/>
              </w:rPr>
              <w:t>Tăng cường hoạt động giao lưu văn hóa, đồng thời tích cực đấu tranh và ngăn chặn có hiệu quả sự xâm nhập của văn hóa ngoại lai, độc hại.</w:t>
            </w:r>
          </w:p>
          <w:p w:rsidR="001738D8" w:rsidRDefault="00217B31" w:rsidP="001738D8">
            <w:pPr>
              <w:pStyle w:val="ListParagraph"/>
              <w:shd w:val="clear" w:color="auto" w:fill="FFFFFF"/>
              <w:ind w:left="1080"/>
              <w:rPr>
                <w:rFonts w:ascii="Times New Roman" w:eastAsia="Times New Roman" w:hAnsi="Times New Roman"/>
                <w:bCs/>
                <w:sz w:val="20"/>
                <w:szCs w:val="20"/>
                <w:lang w:val="en-US"/>
              </w:rPr>
            </w:pPr>
            <w:r w:rsidRPr="00C90457">
              <w:rPr>
                <w:rFonts w:ascii="Times New Roman" w:eastAsia="Times New Roman" w:hAnsi="Times New Roman"/>
                <w:bCs/>
                <w:sz w:val="20"/>
                <w:szCs w:val="20"/>
              </w:rPr>
              <w:t>Phát triển văn hóa theo hướng văn minh, giữ gìn, phát huy bản sắc văn hóa dân tộc và các giá trị tinh thần mang nét đặc trưng của nhân dân thành phố; kết hợp hài hòa giữa phát triển kinh tế với phát triển văn hóa; xây dựng môi trường văn hóa lành mạnh, nếp sống văn minh trong giao tiếp, trong việc cưới, việc tang, lễ hội; hoàn thiện cơ chế, tổ chức bảo đảm cho hoạt động văn hóa có hiệu quả; thường xuyên đấu tranh phê phán văn hóa đồi trụy, phản động, ngoại lai không phù hợp với văn hóa dân tộc; nâng cao hiệu quả hoạt động của các thiết chế, công trình văn hóa; định hướng, hỗ trợ sáng tác các tác phẩm văn học - nghệ thuật tiên tiến, đậm đà bản sắc dân tộc, giàu tính nhân văn; không ngừng nâng cao đời sống văn hóa của</w:t>
            </w:r>
            <w:r w:rsidRPr="00C90457">
              <w:rPr>
                <w:rFonts w:ascii="Times New Roman" w:eastAsia="Times New Roman" w:hAnsi="Times New Roman"/>
                <w:b/>
                <w:bCs/>
                <w:sz w:val="20"/>
                <w:szCs w:val="20"/>
              </w:rPr>
              <w:t xml:space="preserve"> </w:t>
            </w:r>
            <w:r w:rsidRPr="00C90457">
              <w:rPr>
                <w:rFonts w:ascii="Times New Roman" w:eastAsia="Times New Roman" w:hAnsi="Times New Roman"/>
                <w:bCs/>
                <w:sz w:val="20"/>
                <w:szCs w:val="20"/>
              </w:rPr>
              <w:t>nhân dân.</w:t>
            </w:r>
          </w:p>
          <w:p w:rsidR="001738D8" w:rsidRDefault="001738D8" w:rsidP="001738D8">
            <w:pPr>
              <w:pStyle w:val="ListParagraph"/>
              <w:shd w:val="clear" w:color="auto" w:fill="FFFFFF"/>
              <w:ind w:left="1080"/>
              <w:rPr>
                <w:rFonts w:ascii="Times New Roman" w:eastAsia="Times New Roman" w:hAnsi="Times New Roman"/>
                <w:bCs/>
                <w:sz w:val="20"/>
                <w:szCs w:val="20"/>
                <w:lang w:val="en-US"/>
              </w:rPr>
            </w:pPr>
          </w:p>
          <w:p w:rsidR="00802275" w:rsidRPr="00C90457" w:rsidRDefault="00000F43" w:rsidP="001738D8">
            <w:pPr>
              <w:pStyle w:val="ListParagraph"/>
              <w:shd w:val="clear" w:color="auto" w:fill="FFFFFF"/>
              <w:ind w:left="1080"/>
              <w:rPr>
                <w:rFonts w:ascii="Times New Roman" w:hAnsi="Times New Roman"/>
                <w:b/>
                <w:sz w:val="20"/>
                <w:szCs w:val="20"/>
                <w:lang w:val="en-US" w:eastAsia="vi-VN"/>
              </w:rPr>
            </w:pPr>
            <w:r>
              <w:rPr>
                <w:rFonts w:ascii="Times New Roman" w:hAnsi="Times New Roman"/>
                <w:b/>
                <w:sz w:val="20"/>
                <w:szCs w:val="20"/>
                <w:lang w:val="en-US" w:eastAsia="vi-VN"/>
              </w:rPr>
              <w:t xml:space="preserve"> </w:t>
            </w:r>
          </w:p>
        </w:tc>
      </w:tr>
      <w:tr w:rsidR="00440772" w:rsidRPr="00C90457" w:rsidTr="00C97F0D">
        <w:tc>
          <w:tcPr>
            <w:tcW w:w="10980" w:type="dxa"/>
            <w:gridSpan w:val="2"/>
          </w:tcPr>
          <w:p w:rsidR="007C569F" w:rsidRPr="00E76B69" w:rsidRDefault="00440772" w:rsidP="007C569F">
            <w:pPr>
              <w:spacing w:after="120"/>
              <w:rPr>
                <w:rFonts w:ascii="Times New Roman" w:hAnsi="Times New Roman"/>
                <w:b/>
                <w:color w:val="FF0000"/>
                <w:sz w:val="20"/>
                <w:szCs w:val="20"/>
                <w:u w:val="single"/>
                <w:lang w:val="en-US" w:eastAsia="vi-VN"/>
              </w:rPr>
            </w:pPr>
            <w:r w:rsidRPr="00C90457">
              <w:rPr>
                <w:rFonts w:ascii="Times New Roman" w:hAnsi="Times New Roman"/>
                <w:b/>
                <w:sz w:val="20"/>
                <w:szCs w:val="20"/>
                <w:u w:val="single"/>
                <w:lang w:val="en-US" w:eastAsia="vi-VN"/>
              </w:rPr>
              <w:lastRenderedPageBreak/>
              <w:t>Câu số 8:</w:t>
            </w:r>
            <w:r w:rsidR="000821B9" w:rsidRPr="00C90457">
              <w:rPr>
                <w:rFonts w:ascii="Times New Roman" w:hAnsi="Times New Roman"/>
                <w:b/>
                <w:sz w:val="20"/>
                <w:szCs w:val="20"/>
                <w:u w:val="single"/>
                <w:lang w:val="en-US" w:eastAsia="vi-VN"/>
              </w:rPr>
              <w:t xml:space="preserve"> </w:t>
            </w:r>
            <w:r w:rsidR="007C569F">
              <w:rPr>
                <w:rFonts w:ascii="Times New Roman" w:hAnsi="Times New Roman"/>
                <w:b/>
                <w:sz w:val="20"/>
                <w:szCs w:val="20"/>
                <w:u w:val="single"/>
                <w:lang w:val="en-US" w:eastAsia="vi-VN"/>
              </w:rPr>
              <w:t xml:space="preserve"> </w:t>
            </w:r>
            <w:r w:rsidR="00E76B69" w:rsidRPr="00E76B69">
              <w:rPr>
                <w:rFonts w:ascii="Times New Roman" w:hAnsi="Times New Roman"/>
                <w:b/>
                <w:color w:val="FF0000"/>
                <w:sz w:val="20"/>
                <w:szCs w:val="20"/>
                <w:u w:val="single"/>
                <w:lang w:val="en-US" w:eastAsia="vi-VN"/>
              </w:rPr>
              <w:t xml:space="preserve">  </w:t>
            </w:r>
            <w:r w:rsidR="00E76B69">
              <w:rPr>
                <w:rFonts w:ascii="Times New Roman" w:hAnsi="Times New Roman"/>
                <w:b/>
                <w:color w:val="FF0000"/>
                <w:sz w:val="20"/>
                <w:szCs w:val="20"/>
                <w:u w:val="single"/>
                <w:lang w:val="en-US" w:eastAsia="vi-VN"/>
              </w:rPr>
              <w:t>(xem lại)</w:t>
            </w:r>
          </w:p>
          <w:p w:rsidR="00440772" w:rsidRPr="00C90457" w:rsidRDefault="00DD36BB" w:rsidP="007C569F">
            <w:pPr>
              <w:spacing w:after="120"/>
              <w:rPr>
                <w:rFonts w:ascii="Times New Roman" w:hAnsi="Times New Roman"/>
                <w:b/>
                <w:sz w:val="20"/>
                <w:szCs w:val="20"/>
                <w:lang w:val="en-US" w:eastAsia="vi-VN"/>
              </w:rPr>
            </w:pPr>
            <w:r w:rsidRPr="00E76B69">
              <w:rPr>
                <w:rFonts w:ascii="Times New Roman" w:hAnsi="Times New Roman"/>
                <w:color w:val="FF0000"/>
                <w:sz w:val="20"/>
                <w:szCs w:val="20"/>
              </w:rPr>
              <w:t>Ngày 10-08-2012, Bộ Chính trị (BCH TW khóa XI), ban hành Nghị quyết số 16-NQ/TW về phương hướng, nhiệm vụ phát triển Thành phố Hồ Chí Minh đến năm 2020? Trình bày nhận thức của đồng chí về Nghị quyết của Bộ Chính trị?</w:t>
            </w:r>
          </w:p>
        </w:tc>
      </w:tr>
      <w:tr w:rsidR="00440772" w:rsidRPr="00C90457" w:rsidTr="00C97F0D">
        <w:tc>
          <w:tcPr>
            <w:tcW w:w="2970" w:type="dxa"/>
          </w:tcPr>
          <w:p w:rsidR="00440772" w:rsidRPr="00C90457" w:rsidRDefault="00B350E6" w:rsidP="00797086">
            <w:pPr>
              <w:rPr>
                <w:rFonts w:ascii="Times New Roman" w:hAnsi="Times New Roman"/>
                <w:sz w:val="20"/>
                <w:szCs w:val="20"/>
                <w:lang w:val="en-US"/>
              </w:rPr>
            </w:pPr>
            <w:r>
              <w:rPr>
                <w:rFonts w:ascii="Times New Roman" w:hAnsi="Times New Roman"/>
                <w:sz w:val="20"/>
                <w:szCs w:val="20"/>
                <w:lang w:val="en-US"/>
              </w:rPr>
              <w:t>ND : NQ16</w:t>
            </w:r>
          </w:p>
        </w:tc>
        <w:tc>
          <w:tcPr>
            <w:tcW w:w="8010" w:type="dxa"/>
          </w:tcPr>
          <w:p w:rsidR="00440772" w:rsidRPr="00C90457" w:rsidRDefault="00440772" w:rsidP="00170B80">
            <w:pPr>
              <w:pStyle w:val="ListParagraph"/>
              <w:numPr>
                <w:ilvl w:val="0"/>
                <w:numId w:val="8"/>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 xml:space="preserve">Chủ đề:  </w:t>
            </w:r>
            <w:r w:rsidR="0091700C" w:rsidRPr="00C90457">
              <w:rPr>
                <w:rFonts w:ascii="Times New Roman" w:hAnsi="Times New Roman"/>
                <w:bCs/>
                <w:color w:val="000000"/>
                <w:sz w:val="20"/>
                <w:szCs w:val="20"/>
              </w:rPr>
              <w:t>Mục tiêu, nhiệm vụ phát triển thành phố Hồ Chí Minh được đề ra trong Đại hội đại biểu Đảng bộ thành phố Hồ Chí Minh</w:t>
            </w:r>
            <w:r w:rsidR="0091700C" w:rsidRPr="00C90457">
              <w:rPr>
                <w:rFonts w:ascii="Times New Roman" w:hAnsi="Times New Roman"/>
                <w:b/>
                <w:bCs/>
                <w:color w:val="000000"/>
                <w:sz w:val="20"/>
                <w:szCs w:val="20"/>
              </w:rPr>
              <w:t>.</w:t>
            </w:r>
          </w:p>
          <w:p w:rsidR="00440772" w:rsidRPr="00C90457" w:rsidRDefault="00440772" w:rsidP="00170B80">
            <w:pPr>
              <w:pStyle w:val="ListParagraph"/>
              <w:numPr>
                <w:ilvl w:val="0"/>
                <w:numId w:val="8"/>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Trọng tâm</w:t>
            </w:r>
          </w:p>
          <w:p w:rsidR="00440772" w:rsidRPr="00C90457" w:rsidRDefault="00440772" w:rsidP="00170B80">
            <w:pPr>
              <w:pStyle w:val="ListParagraph"/>
              <w:numPr>
                <w:ilvl w:val="0"/>
                <w:numId w:val="2"/>
              </w:numPr>
              <w:shd w:val="clear" w:color="auto" w:fill="FFFFFF"/>
              <w:rPr>
                <w:rFonts w:ascii="Times New Roman" w:hAnsi="Times New Roman"/>
                <w:sz w:val="20"/>
                <w:szCs w:val="20"/>
                <w:lang w:val="en-US" w:eastAsia="vi-VN"/>
              </w:rPr>
            </w:pPr>
            <w:r w:rsidRPr="00C90457">
              <w:rPr>
                <w:rFonts w:ascii="Times New Roman" w:hAnsi="Times New Roman"/>
                <w:sz w:val="20"/>
                <w:szCs w:val="20"/>
                <w:lang w:val="en-US" w:eastAsia="vi-VN"/>
              </w:rPr>
              <w:t xml:space="preserve"> </w:t>
            </w:r>
            <w:r w:rsidR="0091700C" w:rsidRPr="00C90457">
              <w:rPr>
                <w:rFonts w:ascii="Times New Roman" w:hAnsi="Times New Roman"/>
                <w:bCs/>
                <w:color w:val="000000"/>
                <w:sz w:val="20"/>
                <w:szCs w:val="20"/>
              </w:rPr>
              <w:t>Nội dung của mục tiêu và nhiệm vụ trong Đại hội đại biểu Đảng bộ TP.HCM</w:t>
            </w:r>
            <w:r w:rsidR="0091700C" w:rsidRPr="00C90457">
              <w:rPr>
                <w:rFonts w:ascii="Times New Roman" w:hAnsi="Times New Roman"/>
                <w:b/>
                <w:bCs/>
                <w:color w:val="000000"/>
                <w:sz w:val="20"/>
                <w:szCs w:val="20"/>
              </w:rPr>
              <w:t>.</w:t>
            </w:r>
          </w:p>
          <w:p w:rsidR="00440772" w:rsidRPr="00C90457" w:rsidRDefault="00440772" w:rsidP="00170B80">
            <w:pPr>
              <w:pStyle w:val="ListParagraph"/>
              <w:numPr>
                <w:ilvl w:val="0"/>
                <w:numId w:val="8"/>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Giải quyết vấn đề</w:t>
            </w:r>
          </w:p>
          <w:p w:rsidR="0091700C" w:rsidRPr="00C90457" w:rsidRDefault="00440772" w:rsidP="00170B80">
            <w:pPr>
              <w:numPr>
                <w:ilvl w:val="0"/>
                <w:numId w:val="47"/>
              </w:numPr>
              <w:spacing w:after="0" w:line="240" w:lineRule="auto"/>
              <w:jc w:val="both"/>
              <w:rPr>
                <w:rFonts w:ascii="Times New Roman" w:hAnsi="Times New Roman"/>
                <w:b/>
                <w:bCs/>
                <w:sz w:val="20"/>
                <w:szCs w:val="20"/>
              </w:rPr>
            </w:pPr>
            <w:r w:rsidRPr="00C90457">
              <w:rPr>
                <w:rFonts w:ascii="Times New Roman" w:hAnsi="Times New Roman"/>
                <w:sz w:val="20"/>
                <w:szCs w:val="20"/>
                <w:lang w:val="en-US" w:eastAsia="vi-VN"/>
              </w:rPr>
              <w:t xml:space="preserve"> </w:t>
            </w:r>
            <w:r w:rsidR="0091700C" w:rsidRPr="00C90457">
              <w:rPr>
                <w:rFonts w:ascii="Times New Roman" w:hAnsi="Times New Roman"/>
                <w:sz w:val="20"/>
                <w:szCs w:val="20"/>
              </w:rPr>
              <w:t>Mục tiêu, nhiệm vụ phát triển thành phố Hồ Chí Minh đến năm 2020</w:t>
            </w:r>
          </w:p>
          <w:p w:rsidR="0091700C" w:rsidRPr="00C90457" w:rsidRDefault="0091700C" w:rsidP="002D00A2">
            <w:pPr>
              <w:spacing w:after="0" w:line="240" w:lineRule="auto"/>
              <w:jc w:val="both"/>
              <w:rPr>
                <w:rFonts w:ascii="Times New Roman" w:hAnsi="Times New Roman"/>
                <w:bCs/>
                <w:sz w:val="20"/>
                <w:szCs w:val="20"/>
              </w:rPr>
            </w:pPr>
            <w:r w:rsidRPr="002D00A2">
              <w:rPr>
                <w:rFonts w:ascii="Times New Roman" w:hAnsi="Times New Roman"/>
                <w:b/>
                <w:bCs/>
                <w:i/>
                <w:sz w:val="20"/>
                <w:szCs w:val="20"/>
              </w:rPr>
              <w:t>Mục tiêu</w:t>
            </w:r>
            <w:r w:rsidRPr="00C90457">
              <w:rPr>
                <w:rFonts w:ascii="Times New Roman" w:hAnsi="Times New Roman"/>
                <w:bCs/>
                <w:sz w:val="20"/>
                <w:szCs w:val="20"/>
              </w:rPr>
              <w:t xml:space="preserve"> : </w:t>
            </w:r>
            <w:r w:rsidRPr="00C90457">
              <w:rPr>
                <w:rFonts w:ascii="Times New Roman" w:hAnsi="Times New Roman"/>
                <w:sz w:val="20"/>
                <w:szCs w:val="20"/>
              </w:rPr>
              <w:t>Tiếp tục đổi mới toàn diện và mạnh mẽ hơn nữa; nâng cao năng lực lnh đạo và sức chiến đấu toàn Đảng bộ; phát huy dân chủ và sức mạnh đại đoàn kết toàn dân tộc; năng động, sáng tạo, huy động mọi nguồn lực, thúc đẩy chuyển dịch cơ cấu kinh tế, phát triển kết cấu hạ tầng đồng bộ; xây dựng môi trường văn hóa lành mạnh; bảo vệ môi trường, chủ động ứng phó với biến đổi khí hậu; không ngừng nâng cao đời sống vật chất và văn hóa của nhân dân; bảo đảm quốc phịng - an ninh, giữ vững ổn định chính trị - x hội; lm tốt vai trị đầu tàu của Vùng kinh tế trọng điểm phía Nam; đóng góp ngày càng lớn cho cả nước; từng bước trở thành một trung tâm công nghiệp, dịch vụ, giáo dục - đào tạo, khoa học - cơng nghệ của khu vực Đông Nam Á</w:t>
            </w:r>
          </w:p>
          <w:p w:rsidR="0091700C" w:rsidRPr="008810BC" w:rsidRDefault="0091700C" w:rsidP="008810BC">
            <w:pPr>
              <w:spacing w:after="0" w:line="240" w:lineRule="auto"/>
              <w:jc w:val="both"/>
              <w:rPr>
                <w:rFonts w:ascii="Times New Roman" w:hAnsi="Times New Roman"/>
                <w:b/>
                <w:bCs/>
                <w:sz w:val="20"/>
                <w:szCs w:val="20"/>
              </w:rPr>
            </w:pPr>
            <w:r w:rsidRPr="008810BC">
              <w:rPr>
                <w:rFonts w:ascii="Times New Roman" w:hAnsi="Times New Roman"/>
                <w:b/>
                <w:bCs/>
                <w:sz w:val="20"/>
                <w:szCs w:val="20"/>
              </w:rPr>
              <w:t xml:space="preserve">Nhiệm vụ xây dựng và phát triển thành phố : </w:t>
            </w:r>
          </w:p>
          <w:p w:rsidR="0091700C" w:rsidRPr="008810BC" w:rsidRDefault="0091700C" w:rsidP="0091700C">
            <w:pPr>
              <w:jc w:val="both"/>
              <w:rPr>
                <w:rFonts w:ascii="Times New Roman" w:hAnsi="Times New Roman"/>
                <w:b/>
                <w:bCs/>
                <w:i/>
                <w:iCs/>
                <w:sz w:val="20"/>
                <w:szCs w:val="20"/>
              </w:rPr>
            </w:pPr>
            <w:r w:rsidRPr="008810BC">
              <w:rPr>
                <w:rFonts w:ascii="Times New Roman" w:hAnsi="Times New Roman"/>
                <w:b/>
                <w:bCs/>
                <w:i/>
                <w:iCs/>
                <w:sz w:val="20"/>
                <w:szCs w:val="20"/>
              </w:rPr>
              <w:t>(1) Nâng cao chất lượng tăng trưởng kinh tế</w:t>
            </w:r>
          </w:p>
          <w:p w:rsidR="0091700C" w:rsidRPr="00C90457" w:rsidRDefault="0091700C" w:rsidP="0091700C">
            <w:pPr>
              <w:ind w:firstLine="720"/>
              <w:jc w:val="both"/>
              <w:rPr>
                <w:rFonts w:ascii="Times New Roman" w:hAnsi="Times New Roman"/>
                <w:sz w:val="20"/>
                <w:szCs w:val="20"/>
              </w:rPr>
            </w:pPr>
            <w:r w:rsidRPr="00C90457">
              <w:rPr>
                <w:rFonts w:ascii="Times New Roman" w:hAnsi="Times New Roman"/>
                <w:sz w:val="20"/>
                <w:szCs w:val="20"/>
              </w:rPr>
              <w:t>a. Khai thác tốt nhất tiềm năng, lợi thế, tiếp tục đẩy mạnh chuyển dịch cơ cấu kinh tế theo hướng nâng cao chất lượng, hiệu quả và sức cạnh tranh. Phấn đấu đạt tốc độ tăng trưởng tổng sản phẩm nội địa (GDP) trên địa bàn hàng năm cao hơn 1,5 lần mức tăng trưởng bình qun của cả nước; giải quyết hài hịa mối quan hệ giữa tốc độ và chất lượng tăng trưởng kinh tế, giữa tăng trưởng kinh tế với tiến bộ, cơng bằng x hội v bảo vệ mơi trường. Chủ động tái cấu trúc kinh tế thành phố, chuyển đổi mô hình tăng trưởng kinh tế từ phát triển theo chiều rộng sang phát triển theo chiều sâu, từ chủ yếu phát triển dựa vào tăng vốn đầu tư, sử dụng nhiều lao động giản đơn sang phát triển dựa trên yếu tố năng suất tổng hợp, tiến bộ khoa học - công nghệ, nguồn nhân lực chất lượng cao.</w:t>
            </w:r>
          </w:p>
          <w:p w:rsidR="0091700C" w:rsidRPr="00C90457" w:rsidRDefault="0091700C" w:rsidP="0091700C">
            <w:pPr>
              <w:ind w:firstLine="720"/>
              <w:jc w:val="both"/>
              <w:rPr>
                <w:rFonts w:ascii="Times New Roman" w:hAnsi="Times New Roman"/>
                <w:sz w:val="20"/>
                <w:szCs w:val="20"/>
              </w:rPr>
            </w:pPr>
            <w:r w:rsidRPr="00C90457">
              <w:rPr>
                <w:rFonts w:ascii="Times New Roman" w:hAnsi="Times New Roman"/>
                <w:sz w:val="20"/>
                <w:szCs w:val="20"/>
              </w:rPr>
              <w:t xml:space="preserve">Tiếp tục thúc đẩy phát triển 9 nhóm ngành dịch vụ: tài chính - tín dụng - ngân hàng - bảo hiểm; thương mại; vận tải, kho bi, dịch vụ cảng - hậu cần hng hải v xuất nhập khẩu; bưu chính - viễn thông và công nghệ thông tin - truyền thông; kinh doanh tài sản - bất động sản; dịch </w:t>
            </w:r>
            <w:r w:rsidRPr="00C90457">
              <w:rPr>
                <w:rFonts w:ascii="Times New Roman" w:hAnsi="Times New Roman"/>
                <w:sz w:val="20"/>
                <w:szCs w:val="20"/>
              </w:rPr>
              <w:lastRenderedPageBreak/>
              <w:t>vụ thông tin tư vấn, khoa học - công nghệ; du lịch; y tế; giáo dục - đào tạo. Bảo đảm khu vực dịch vụ có tốc độ tăng trưởng và tỷ trọng cao nhất trong cơ cấu kinh tế trên địa bàn.</w:t>
            </w:r>
          </w:p>
          <w:p w:rsidR="0091700C" w:rsidRPr="00C90457" w:rsidRDefault="0091700C" w:rsidP="0091700C">
            <w:pPr>
              <w:ind w:firstLine="720"/>
              <w:jc w:val="both"/>
              <w:rPr>
                <w:rFonts w:ascii="Times New Roman" w:hAnsi="Times New Roman"/>
                <w:sz w:val="20"/>
                <w:szCs w:val="20"/>
              </w:rPr>
            </w:pPr>
            <w:r w:rsidRPr="00C90457">
              <w:rPr>
                <w:rFonts w:ascii="Times New Roman" w:hAnsi="Times New Roman"/>
                <w:sz w:val="20"/>
                <w:szCs w:val="20"/>
              </w:rPr>
              <w:t xml:space="preserve">Tiếp tục tập trung phát triển 4 ngành công nghiệp có hàm lượng khoa học - công nghệ và giá trị gia tăng cao: cơ khí, điện tử - công nghệ thông tin, hóa dược - cao su, chế biến tinh lương thực thực phẩm và các ngành công nghệ sinh học, công nghiệp sạch, tiết kiệm năng lượng, công nghiệp phụ trợ. Đầu tư hiện đại hóa ngành xây dựng sử dụng vật liệu mới, ứng dụng công nghệ xây dựng hiện đại; nâng tốc độ tăng trưởng của ngành xây dựng cao hơn tốc độ tăng trưởng các ngành công nghiệp. </w:t>
            </w:r>
          </w:p>
          <w:p w:rsidR="0091700C" w:rsidRPr="00C90457" w:rsidRDefault="0091700C" w:rsidP="0091700C">
            <w:pPr>
              <w:ind w:firstLine="720"/>
              <w:jc w:val="both"/>
              <w:rPr>
                <w:rFonts w:ascii="Times New Roman" w:hAnsi="Times New Roman"/>
                <w:sz w:val="20"/>
                <w:szCs w:val="20"/>
              </w:rPr>
            </w:pPr>
            <w:r w:rsidRPr="00C90457">
              <w:rPr>
                <w:rFonts w:ascii="Times New Roman" w:hAnsi="Times New Roman"/>
                <w:sz w:val="20"/>
                <w:szCs w:val="20"/>
              </w:rPr>
              <w:t>Phát triển nông nghiệp đô thị hiện đại, hiệu quả, bền vững; tăng cường ứng dụng công nghệ sinh học, công tác dự báo, tập trung sản xuất giống cây trồng, giống vật nuôi, rau an toàn, cây kiểng, cá kiểng. Tiếp tục đẩy mạnh việc thực hiện chiến lược biển. Chỉ đạo xây dựng mô hình nơng thôn mới văn minh, giàu đẹp.</w:t>
            </w:r>
          </w:p>
          <w:p w:rsidR="0091700C" w:rsidRPr="00C90457" w:rsidRDefault="0091700C" w:rsidP="0091700C">
            <w:pPr>
              <w:ind w:firstLine="720"/>
              <w:jc w:val="both"/>
              <w:rPr>
                <w:rFonts w:ascii="Times New Roman" w:hAnsi="Times New Roman"/>
                <w:sz w:val="20"/>
                <w:szCs w:val="20"/>
              </w:rPr>
            </w:pPr>
            <w:r w:rsidRPr="00C90457">
              <w:rPr>
                <w:rFonts w:ascii="Times New Roman" w:hAnsi="Times New Roman"/>
                <w:sz w:val="20"/>
                <w:szCs w:val="20"/>
              </w:rPr>
              <w:t xml:space="preserve">b. Tạo môi trường thuận lợi và bình đẳng để phát triển các thành phần kinh tế; tiếp tục sắp xếp, đổi mới, nâng cao hiệu quả hoạt động doanh nghiệp Nhà nước; bổ sung cơ chế, chính sách hỗ trợ phát triển, nâng cao chất lượng kinh tế tập thể với nịng cốt l cc hợp tc x; tạo điều kiện thuận lợi cho kinh tế tư nhân phát triển; hỗ trợ các doanh nghiệp nhỏ và vừa tiếp cận nguồn vốn, thông tin công nghệ và thị trường. Phát triển đồng bộ 5 loại thị trường chính yếu: tài chính, hàng hóa - dịch vụ, công nghệ, bất động sản, lao động; đổi mới, nâng cao vai trị, hiệu lực quản lý Nh nước trong cơ chế kinh tế thị trường định hướng x hội chủ nghĩa. Pht huy vai trị của thnh phố trong Vng kinh tế trọng điểm phía Nam. </w:t>
            </w:r>
          </w:p>
          <w:p w:rsidR="0091700C" w:rsidRPr="00C90457" w:rsidRDefault="0091700C" w:rsidP="0091700C">
            <w:pPr>
              <w:ind w:firstLine="720"/>
              <w:jc w:val="both"/>
              <w:rPr>
                <w:rFonts w:ascii="Times New Roman" w:hAnsi="Times New Roman"/>
                <w:sz w:val="20"/>
                <w:szCs w:val="20"/>
              </w:rPr>
            </w:pPr>
            <w:r w:rsidRPr="00C90457">
              <w:rPr>
                <w:rFonts w:ascii="Times New Roman" w:hAnsi="Times New Roman"/>
                <w:sz w:val="20"/>
                <w:szCs w:val="20"/>
              </w:rPr>
              <w:t>c. Huy động, sử dụng có hiệu quả các nguồn lực, đặc biệt là phát huy đội ngũ trí thức để khoa học - công nghệ thực sự là động lực nâng cao chất lượng tăng trưởng; bổ sung cơ chế, chính sách ưu tiên thu hút đầu tư vào công nghiệp công nghệ cao, công nghệ sạch; đẩy mạnh chương trình hỗ trợ doanh nghiệp đầu tư chuyển dịch cơ cấu kinh tế, ưu tiên cho những ngành, lĩnh vực có lợi thế so sánh, tiềm năng phát triển, các sản phẩm có hàm lượng công nghệ và giá trị gia tăng cao. Phát triển thương mại điện tử; các mô hình phn phối, giao dịch hiện đại vào hoạt động thương mại. Quy hoạch phát triển trung tâm hội chợ triển lm thương mại có tầm cỡ khu vực.</w:t>
            </w:r>
          </w:p>
          <w:p w:rsidR="0091700C" w:rsidRPr="008810BC" w:rsidRDefault="0091700C" w:rsidP="008810BC">
            <w:pPr>
              <w:jc w:val="both"/>
              <w:rPr>
                <w:rFonts w:ascii="Times New Roman" w:hAnsi="Times New Roman"/>
                <w:b/>
                <w:bCs/>
                <w:i/>
                <w:iCs/>
                <w:sz w:val="20"/>
                <w:szCs w:val="20"/>
              </w:rPr>
            </w:pPr>
            <w:r w:rsidRPr="008810BC">
              <w:rPr>
                <w:rFonts w:ascii="Times New Roman" w:hAnsi="Times New Roman"/>
                <w:b/>
                <w:bCs/>
                <w:i/>
                <w:iCs/>
                <w:sz w:val="20"/>
                <w:szCs w:val="20"/>
              </w:rPr>
              <w:t>(2) Phát triển đô thị bền vững</w:t>
            </w:r>
          </w:p>
          <w:p w:rsidR="0091700C" w:rsidRPr="00C90457" w:rsidRDefault="0091700C" w:rsidP="0091700C">
            <w:pPr>
              <w:ind w:firstLine="720"/>
              <w:jc w:val="both"/>
              <w:rPr>
                <w:rFonts w:ascii="Times New Roman" w:hAnsi="Times New Roman"/>
                <w:sz w:val="20"/>
                <w:szCs w:val="20"/>
              </w:rPr>
            </w:pPr>
            <w:r w:rsidRPr="00C90457">
              <w:rPr>
                <w:rFonts w:ascii="Times New Roman" w:hAnsi="Times New Roman"/>
                <w:sz w:val="20"/>
                <w:szCs w:val="20"/>
              </w:rPr>
              <w:t>Tập trung xy dựng, tạo bước đột phá về hệ thống kết cấu hạ tầng. Đổi mới, nâng cao chất lượng, hiệu lực, hiệu quả công tác quy hoạch, thiết kế đô thị, quản lý quy hoạch - kiến trúc, quy hoạch xây dựng nông thôn mới, quản lý đô thị. Có cơ chế, chính sách khuyến khích mạnh mẽ các thành phần kinh tế tham gia đầu tư, đẩy nhanh tiến độ xây dựng các khu đô thị mới (Thủ Thiêm, Tây Bắc, Cảng Hiệp Phước) và các chương trình đột phá để giải quyết vấn đề bố trí dân cư và nhà ở cho nhân dân, giảm tai nạn giao thông và ùn tắc giao thông, giảm ngập nước, giảm ô nhiễm môi trường, gắn với mục tiêu kiểm soát quy mô dân số khoảng 10 triệu người. Nâng cao chất lượng các dịch vụ đô thị theo hướng x hội hĩa. Chủ động phối hợp với các bộ - ngành Trung ương và các địa phương liên quan xây dựng hệ thống đường sắt đô thị, phát triển đường vành đai, đường trên cao, đường cao tốc, luồng tàu đường biển, đường sông; cấp nước, thoát nước, chống ngập, xử lý chất thải, hạ tầng năng lượng và hạ tầng viễn thông... kết nối với kết cấu hạ tầng các tỉnh trong Vùng thành phố Hồ Chí Minh, đồng bằng sơng Cửu Long, Nam Ty Nguyn.</w:t>
            </w:r>
          </w:p>
          <w:p w:rsidR="0091700C" w:rsidRPr="00C90457" w:rsidRDefault="0091700C" w:rsidP="0091700C">
            <w:pPr>
              <w:ind w:firstLine="720"/>
              <w:jc w:val="both"/>
              <w:rPr>
                <w:rFonts w:ascii="Times New Roman" w:hAnsi="Times New Roman"/>
                <w:sz w:val="20"/>
                <w:szCs w:val="20"/>
              </w:rPr>
            </w:pPr>
            <w:r w:rsidRPr="00C90457">
              <w:rPr>
                <w:rFonts w:ascii="Times New Roman" w:hAnsi="Times New Roman"/>
                <w:sz w:val="20"/>
                <w:szCs w:val="20"/>
              </w:rPr>
              <w:t>Ưu tiên đầu tư phát triển kết cấu hạ tầng nông thôn; hỗ trợ nhà ở, việc làm và các điều kiện sinh sống cho dân cư các địa bàn đô thị hóa. Tiếp tục phát huy và mở rộng các hình thức x hội hĩa đầu tư kết cấu hạ tầng. Khai thác có hiệu quả quỹ đất đô thị để tạo nguồn vốn đầu tư. Tăng cường quản lý ao, hồ, k</w:t>
            </w:r>
            <w:r w:rsidR="003C25B5">
              <w:rPr>
                <w:rFonts w:ascii="Times New Roman" w:hAnsi="Times New Roman"/>
                <w:sz w:val="20"/>
                <w:szCs w:val="20"/>
                <w:lang w:val="en-US"/>
              </w:rPr>
              <w:t>ê</w:t>
            </w:r>
            <w:r w:rsidRPr="00C90457">
              <w:rPr>
                <w:rFonts w:ascii="Times New Roman" w:hAnsi="Times New Roman"/>
                <w:sz w:val="20"/>
                <w:szCs w:val="20"/>
              </w:rPr>
              <w:t>nh, rạch, bảo vệ ti nguy</w:t>
            </w:r>
            <w:r w:rsidR="00E853D4">
              <w:rPr>
                <w:rFonts w:ascii="Times New Roman" w:hAnsi="Times New Roman"/>
                <w:sz w:val="20"/>
                <w:szCs w:val="20"/>
                <w:lang w:val="en-US"/>
              </w:rPr>
              <w:t>ê</w:t>
            </w:r>
            <w:r w:rsidRPr="00C90457">
              <w:rPr>
                <w:rFonts w:ascii="Times New Roman" w:hAnsi="Times New Roman"/>
                <w:sz w:val="20"/>
                <w:szCs w:val="20"/>
              </w:rPr>
              <w:t>n, m</w:t>
            </w:r>
            <w:r w:rsidR="00E853D4">
              <w:rPr>
                <w:rFonts w:ascii="Times New Roman" w:hAnsi="Times New Roman"/>
                <w:sz w:val="20"/>
                <w:szCs w:val="20"/>
                <w:lang w:val="en-US"/>
              </w:rPr>
              <w:t>ô</w:t>
            </w:r>
            <w:r w:rsidRPr="00C90457">
              <w:rPr>
                <w:rFonts w:ascii="Times New Roman" w:hAnsi="Times New Roman"/>
                <w:sz w:val="20"/>
                <w:szCs w:val="20"/>
              </w:rPr>
              <w:t>i trường sinh thái; đẩy mạnh x</w:t>
            </w:r>
            <w:r w:rsidR="008C4F04">
              <w:rPr>
                <w:rFonts w:ascii="Times New Roman" w:hAnsi="Times New Roman"/>
                <w:sz w:val="20"/>
                <w:szCs w:val="20"/>
                <w:lang w:val="en-US"/>
              </w:rPr>
              <w:t>ã</w:t>
            </w:r>
            <w:r w:rsidRPr="00C90457">
              <w:rPr>
                <w:rFonts w:ascii="Times New Roman" w:hAnsi="Times New Roman"/>
                <w:sz w:val="20"/>
                <w:szCs w:val="20"/>
              </w:rPr>
              <w:t xml:space="preserve"> hội h</w:t>
            </w:r>
            <w:r w:rsidR="008C4F04">
              <w:rPr>
                <w:rFonts w:ascii="Times New Roman" w:hAnsi="Times New Roman"/>
                <w:sz w:val="20"/>
                <w:szCs w:val="20"/>
                <w:lang w:val="en-US"/>
              </w:rPr>
              <w:t>ội</w:t>
            </w:r>
            <w:r w:rsidRPr="00C90457">
              <w:rPr>
                <w:rFonts w:ascii="Times New Roman" w:hAnsi="Times New Roman"/>
                <w:sz w:val="20"/>
                <w:szCs w:val="20"/>
              </w:rPr>
              <w:t>, huy động các nguồn lực tham gia bảo vệ môi trường, chủ động thích ứng và hạn chế tác hại của biến đổi khí hậu và nước biển dâng.</w:t>
            </w:r>
          </w:p>
          <w:p w:rsidR="0091700C" w:rsidRPr="008810BC" w:rsidRDefault="0091700C" w:rsidP="0091700C">
            <w:pPr>
              <w:jc w:val="both"/>
              <w:rPr>
                <w:rFonts w:ascii="Times New Roman" w:hAnsi="Times New Roman"/>
                <w:b/>
                <w:bCs/>
                <w:i/>
                <w:iCs/>
                <w:sz w:val="20"/>
                <w:szCs w:val="20"/>
              </w:rPr>
            </w:pPr>
            <w:r w:rsidRPr="008810BC">
              <w:rPr>
                <w:rFonts w:ascii="Times New Roman" w:hAnsi="Times New Roman"/>
                <w:b/>
                <w:bCs/>
                <w:i/>
                <w:iCs/>
                <w:sz w:val="20"/>
                <w:szCs w:val="20"/>
              </w:rPr>
              <w:t>(3) Phát triển giáo dục - đào tạo, khoa học - công nghệ, xây dựng văn hóa đậm đà bản sắc dân tộc, bảo đảm chính sách an sinh x hội</w:t>
            </w:r>
          </w:p>
          <w:p w:rsidR="0091700C" w:rsidRPr="00C90457" w:rsidRDefault="0091700C" w:rsidP="0091700C">
            <w:pPr>
              <w:ind w:firstLine="720"/>
              <w:jc w:val="both"/>
              <w:rPr>
                <w:rFonts w:ascii="Times New Roman" w:hAnsi="Times New Roman"/>
                <w:sz w:val="20"/>
                <w:szCs w:val="20"/>
              </w:rPr>
            </w:pPr>
            <w:r w:rsidRPr="00C90457">
              <w:rPr>
                <w:rFonts w:ascii="Times New Roman" w:hAnsi="Times New Roman"/>
                <w:sz w:val="20"/>
                <w:szCs w:val="20"/>
              </w:rPr>
              <w:lastRenderedPageBreak/>
              <w:t xml:space="preserve">a. Xây dựng nền giáo dục tiên tiến, mang đậm bản sắc dân tộc, đáp ứng yêu cầu công nghiệp hóa, hiện đại hóa, hội nhập quốc tế. Tiếp tục đổi mới, phát triển, nâng cao toàn diện chất lượng giáo dục và đào tạo, đặc biệt coi trọng giáo dục truyền thống, lý tưởng, đạo đức, lối sống, ý thức trch nhiệm x hội, năng lực sng tạo. </w:t>
            </w:r>
          </w:p>
          <w:p w:rsidR="0091700C" w:rsidRPr="00C90457" w:rsidRDefault="000E2DA9" w:rsidP="0091700C">
            <w:pPr>
              <w:ind w:firstLine="720"/>
              <w:jc w:val="both"/>
              <w:rPr>
                <w:rFonts w:ascii="Times New Roman" w:hAnsi="Times New Roman"/>
                <w:sz w:val="20"/>
                <w:szCs w:val="20"/>
              </w:rPr>
            </w:pPr>
            <w:r>
              <w:rPr>
                <w:rFonts w:ascii="Times New Roman" w:hAnsi="Times New Roman"/>
                <w:sz w:val="20"/>
                <w:szCs w:val="20"/>
                <w:lang w:val="en-US"/>
              </w:rPr>
              <w:t xml:space="preserve"> </w:t>
            </w:r>
            <w:r w:rsidR="0091700C" w:rsidRPr="00C90457">
              <w:rPr>
                <w:rFonts w:ascii="Times New Roman" w:hAnsi="Times New Roman"/>
                <w:sz w:val="20"/>
                <w:szCs w:val="20"/>
              </w:rPr>
              <w:t xml:space="preserve">b. Đổi mới mạnh mẽ cơ chế quản lý, tổ chức, hoạt động khoa học - công nghệ theo thẩm quyền, gắn kết giữa các cơ sở nghiên cứu, đào tạo và sản xuất - kinh doanh. Đẩy mạnh nghiên cứu khoa học x hội v nhn văn làm cơ sở xây dựng các chính sách phát triển, quản lý đô thị, xây dựng văn hóa và giải quyết các vấn đề bức xúc của x hội. Tăng cường nghiên cứu, ứng dụng và chuyển giao công nghệ. Tăng đầu tư để phát triển khoa học - công nghệ, đào tạo nguồn nhân lực chất lượng cao và xây dựng những trung tâm khoa học công nghệ tiêu biểu. Chủ động tham gia các chương trình nghin cứu quốc tế về ứng phĩ với biến đổi khí hậu và nước biển dâng. Có chính sách bồi dưỡng, thu hút, trọng dụng các chuyên gia khoa học - công nghệ trong và ngoài nước. </w:t>
            </w:r>
          </w:p>
          <w:p w:rsidR="0091700C" w:rsidRPr="00C90457" w:rsidRDefault="0091700C" w:rsidP="0091700C">
            <w:pPr>
              <w:ind w:firstLine="720"/>
              <w:jc w:val="both"/>
              <w:rPr>
                <w:rFonts w:ascii="Times New Roman" w:hAnsi="Times New Roman"/>
                <w:sz w:val="20"/>
                <w:szCs w:val="20"/>
              </w:rPr>
            </w:pPr>
            <w:r w:rsidRPr="00C90457">
              <w:rPr>
                <w:rFonts w:ascii="Times New Roman" w:hAnsi="Times New Roman"/>
                <w:sz w:val="20"/>
                <w:szCs w:val="20"/>
              </w:rPr>
              <w:t>c. Phát triển văn hóa theo hướng văn minh, giữ gìn, ph</w:t>
            </w:r>
            <w:r w:rsidR="002C1A7D">
              <w:rPr>
                <w:rFonts w:ascii="Times New Roman" w:hAnsi="Times New Roman"/>
                <w:sz w:val="20"/>
                <w:szCs w:val="20"/>
                <w:lang w:val="en-US"/>
              </w:rPr>
              <w:t>á</w:t>
            </w:r>
            <w:r w:rsidRPr="00C90457">
              <w:rPr>
                <w:rFonts w:ascii="Times New Roman" w:hAnsi="Times New Roman"/>
                <w:sz w:val="20"/>
                <w:szCs w:val="20"/>
              </w:rPr>
              <w:t>t huy bản sắc văn hóa dân tộc và các giá trị tinh thần mang nét đặc trưng của nhân dân thành phố; kết hợp hài hịa giữa pht triển kinh tế với pht triển văn hóa; đầu tư xây dựng Nhà hát giao hưởng - nhạc vũ kịch, Bảo tàng thành phố, Nhà thiếu nhi thành phố (cơ sở 2), nâng cao hiệu quả hoạt động của các thiết chế, công trình văn hóa; định hướng, hỗ trợ sáng tác các tác phẩm văn học - nghệ thuật tiên tiến, đậm đà bản sắc dân tộc, giàu tính nhân văn; không ngừng nâng cao đời sống văn hóa của nhân dân.</w:t>
            </w:r>
          </w:p>
          <w:p w:rsidR="0091700C" w:rsidRPr="00C90457" w:rsidRDefault="00447AAF" w:rsidP="0091700C">
            <w:pPr>
              <w:ind w:firstLine="720"/>
              <w:jc w:val="both"/>
              <w:rPr>
                <w:rFonts w:ascii="Times New Roman" w:hAnsi="Times New Roman"/>
                <w:sz w:val="20"/>
                <w:szCs w:val="20"/>
              </w:rPr>
            </w:pPr>
            <w:r>
              <w:rPr>
                <w:rFonts w:ascii="Times New Roman" w:hAnsi="Times New Roman"/>
                <w:sz w:val="20"/>
                <w:szCs w:val="20"/>
                <w:lang w:val="en-US"/>
              </w:rPr>
              <w:t xml:space="preserve"> </w:t>
            </w:r>
            <w:r w:rsidR="0091700C" w:rsidRPr="00C90457">
              <w:rPr>
                <w:rFonts w:ascii="Times New Roman" w:hAnsi="Times New Roman"/>
                <w:sz w:val="20"/>
                <w:szCs w:val="20"/>
              </w:rPr>
              <w:t xml:space="preserve">d. Giải quyết kịp thời các vấn đề x hội bức xc, nhất l lao động, việc làm, bồi thường, tái định cư; đẩy mạnh chương trình giảm ngho, bảo đảm an sinh x hội, nng cao chất lượng sống của nhân dân. Thực hiện tốt chính sách ưu đi người có công và các đối tượng bảo trợ x hội; ko giảm chnh lệch mức sống, hưởng thụ văn hóa giữa các tầng lớp dân cư, giữa đô thị và nông thôn. </w:t>
            </w:r>
          </w:p>
          <w:p w:rsidR="0091700C" w:rsidRPr="008810BC" w:rsidRDefault="0091700C" w:rsidP="008810BC">
            <w:pPr>
              <w:ind w:left="234"/>
              <w:jc w:val="both"/>
              <w:rPr>
                <w:rFonts w:ascii="Times New Roman" w:hAnsi="Times New Roman"/>
                <w:b/>
                <w:bCs/>
                <w:i/>
                <w:iCs/>
                <w:sz w:val="20"/>
                <w:szCs w:val="20"/>
              </w:rPr>
            </w:pPr>
            <w:r w:rsidRPr="008810BC">
              <w:rPr>
                <w:rFonts w:ascii="Times New Roman" w:hAnsi="Times New Roman"/>
                <w:b/>
                <w:bCs/>
                <w:i/>
                <w:iCs/>
                <w:sz w:val="20"/>
                <w:szCs w:val="20"/>
              </w:rPr>
              <w:t>(4) Bảo đảm quốc ph</w:t>
            </w:r>
            <w:r w:rsidR="009C510D">
              <w:rPr>
                <w:rFonts w:ascii="Times New Roman" w:hAnsi="Times New Roman"/>
                <w:b/>
                <w:bCs/>
                <w:i/>
                <w:iCs/>
                <w:sz w:val="20"/>
                <w:szCs w:val="20"/>
                <w:lang w:val="en-US"/>
              </w:rPr>
              <w:t>ò</w:t>
            </w:r>
            <w:r w:rsidRPr="008810BC">
              <w:rPr>
                <w:rFonts w:ascii="Times New Roman" w:hAnsi="Times New Roman"/>
                <w:b/>
                <w:bCs/>
                <w:i/>
                <w:iCs/>
                <w:sz w:val="20"/>
                <w:szCs w:val="20"/>
              </w:rPr>
              <w:t>ng - an ninh, giữ vững ổn định chính trị, nâng cao hiệu quả công tác đối ngoại</w:t>
            </w:r>
          </w:p>
          <w:p w:rsidR="0091700C" w:rsidRPr="00C90457" w:rsidRDefault="0091700C" w:rsidP="0091700C">
            <w:pPr>
              <w:ind w:firstLine="720"/>
              <w:jc w:val="both"/>
              <w:rPr>
                <w:rFonts w:ascii="Times New Roman" w:hAnsi="Times New Roman"/>
                <w:bCs/>
                <w:i/>
                <w:iCs/>
                <w:sz w:val="20"/>
                <w:szCs w:val="20"/>
              </w:rPr>
            </w:pPr>
            <w:r w:rsidRPr="00C90457">
              <w:rPr>
                <w:rFonts w:ascii="Times New Roman" w:hAnsi="Times New Roman"/>
                <w:sz w:val="20"/>
                <w:szCs w:val="20"/>
              </w:rPr>
              <w:t>Giữ vững ổn định chính trị v trật tự an tồn x</w:t>
            </w:r>
            <w:r w:rsidR="0024724B">
              <w:rPr>
                <w:rFonts w:ascii="Times New Roman" w:hAnsi="Times New Roman"/>
                <w:sz w:val="20"/>
                <w:szCs w:val="20"/>
                <w:lang w:val="en-US"/>
              </w:rPr>
              <w:t>ã</w:t>
            </w:r>
            <w:r w:rsidRPr="00C90457">
              <w:rPr>
                <w:rFonts w:ascii="Times New Roman" w:hAnsi="Times New Roman"/>
                <w:sz w:val="20"/>
                <w:szCs w:val="20"/>
              </w:rPr>
              <w:t xml:space="preserve"> hội. L</w:t>
            </w:r>
            <w:r w:rsidR="0024724B">
              <w:rPr>
                <w:rFonts w:ascii="Times New Roman" w:hAnsi="Times New Roman"/>
                <w:sz w:val="20"/>
                <w:szCs w:val="20"/>
                <w:lang w:val="en-US"/>
              </w:rPr>
              <w:t>ã</w:t>
            </w:r>
            <w:r w:rsidRPr="00C90457">
              <w:rPr>
                <w:rFonts w:ascii="Times New Roman" w:hAnsi="Times New Roman"/>
                <w:sz w:val="20"/>
                <w:szCs w:val="20"/>
              </w:rPr>
              <w:t>nh đạo, chỉ đạo thực hiện có hiệu quả các nghị quyết về nhiệm vụ quốc phịng - an ninh trong tình hình mới; chủ động đấu tranh, đập tan mọi âm mưu, hoạt động chống phá của các thế lực thù địch; gắn nhiệm vụ phát triển kinh tế - x hội với bảo đảm an ninh, quốc phịng, xy dựng khu vực phịng thủ vững chắc, xy dựng thế trận quốc phịng tồn dn, thế trận an ninh nhn dn vững mạnh. Xy dựng lực lượng quân đội, công an cách mạng, chính quy, tinh nhuệ, từng bước hiện đại, bảo đảm sẵn sàng chiến đấu trong mọi tình huống; xy dựng lực lượng dân quân tự vệ, dự bị động viên. Tiếp tục kiện toàn tổ chức, đầu tư thiết bị hiện đại cho lực lượng cảnh sát phịng chy - chữa chy, cứu nạn, cứu hộ. Thực hiện tốt chính sch tơn gio, dn tộc, giải quyết kịp thời, có hiệu quả các vấn đề liên quan đến an ninh - chính trị.</w:t>
            </w:r>
          </w:p>
          <w:p w:rsidR="0091700C" w:rsidRPr="00C90457" w:rsidRDefault="0091700C" w:rsidP="0091700C">
            <w:pPr>
              <w:ind w:firstLine="720"/>
              <w:jc w:val="both"/>
              <w:rPr>
                <w:rFonts w:ascii="Times New Roman" w:hAnsi="Times New Roman"/>
                <w:sz w:val="20"/>
                <w:szCs w:val="20"/>
              </w:rPr>
            </w:pPr>
            <w:r w:rsidRPr="00C90457">
              <w:rPr>
                <w:rFonts w:ascii="Times New Roman" w:hAnsi="Times New Roman"/>
                <w:sz w:val="20"/>
                <w:szCs w:val="20"/>
              </w:rPr>
              <w:t>Nâng cao hiệu quả thực hiện chiến lược cải cách tư pháp; tiếp tục kiện toàn tổ chức, cán bộ, đầu tư cơ sở vật chất; nâng cao chất lượng, hiệu quả hoạt động của các cơ quan điều tra, truy tố, xét xử, thi hành án; khắc phục oan, sai, bỏ lọt tội phạm; củng cố các chế định bổ trợ tư pháp.</w:t>
            </w:r>
          </w:p>
          <w:p w:rsidR="00440772" w:rsidRPr="00BF2A8B" w:rsidRDefault="00BF2A8B" w:rsidP="0091700C">
            <w:pPr>
              <w:pStyle w:val="ListParagraph"/>
              <w:shd w:val="clear" w:color="auto" w:fill="FFFFFF"/>
              <w:ind w:left="1080"/>
              <w:rPr>
                <w:rFonts w:ascii="Times New Roman" w:hAnsi="Times New Roman"/>
                <w:sz w:val="20"/>
                <w:szCs w:val="20"/>
                <w:lang w:val="en-US" w:eastAsia="vi-VN"/>
              </w:rPr>
            </w:pPr>
            <w:r>
              <w:rPr>
                <w:rFonts w:ascii="Times New Roman" w:hAnsi="Times New Roman"/>
                <w:sz w:val="20"/>
                <w:szCs w:val="20"/>
                <w:lang w:val="en-US"/>
              </w:rPr>
              <w:t xml:space="preserve"> </w:t>
            </w:r>
          </w:p>
          <w:p w:rsidR="00440772" w:rsidRPr="00C90457" w:rsidRDefault="00440772" w:rsidP="00797086">
            <w:pPr>
              <w:shd w:val="clear" w:color="auto" w:fill="FFFFFF"/>
              <w:spacing w:after="0"/>
              <w:rPr>
                <w:rFonts w:ascii="Times New Roman" w:hAnsi="Times New Roman"/>
                <w:b/>
                <w:sz w:val="20"/>
                <w:szCs w:val="20"/>
                <w:lang w:val="en-US" w:eastAsia="vi-VN"/>
              </w:rPr>
            </w:pPr>
          </w:p>
        </w:tc>
      </w:tr>
      <w:tr w:rsidR="00B65E4E" w:rsidRPr="00C90457" w:rsidTr="00C97F0D">
        <w:tc>
          <w:tcPr>
            <w:tcW w:w="10980" w:type="dxa"/>
            <w:gridSpan w:val="2"/>
          </w:tcPr>
          <w:p w:rsidR="00B65E4E" w:rsidRPr="00C90457" w:rsidRDefault="00B65E4E" w:rsidP="00830CBF">
            <w:pPr>
              <w:spacing w:after="120"/>
              <w:rPr>
                <w:rFonts w:ascii="Times New Roman" w:hAnsi="Times New Roman"/>
                <w:b/>
                <w:sz w:val="20"/>
                <w:szCs w:val="20"/>
                <w:lang w:val="en-US" w:eastAsia="vi-VN"/>
              </w:rPr>
            </w:pPr>
            <w:r w:rsidRPr="00C90457">
              <w:rPr>
                <w:rFonts w:ascii="Times New Roman" w:hAnsi="Times New Roman"/>
                <w:b/>
                <w:sz w:val="20"/>
                <w:szCs w:val="20"/>
                <w:u w:val="single"/>
                <w:lang w:val="en-US" w:eastAsia="vi-VN"/>
              </w:rPr>
              <w:lastRenderedPageBreak/>
              <w:t xml:space="preserve">Câu số </w:t>
            </w:r>
            <w:r w:rsidR="00DD36BB" w:rsidRPr="00C90457">
              <w:rPr>
                <w:rFonts w:ascii="Times New Roman" w:hAnsi="Times New Roman"/>
                <w:b/>
                <w:sz w:val="20"/>
                <w:szCs w:val="20"/>
                <w:u w:val="single"/>
                <w:lang w:val="en-US" w:eastAsia="vi-VN"/>
              </w:rPr>
              <w:t>9</w:t>
            </w:r>
            <w:r w:rsidRPr="00C90457">
              <w:rPr>
                <w:rFonts w:ascii="Times New Roman" w:hAnsi="Times New Roman"/>
                <w:b/>
                <w:sz w:val="20"/>
                <w:szCs w:val="20"/>
                <w:u w:val="single"/>
                <w:lang w:val="en-US" w:eastAsia="vi-VN"/>
              </w:rPr>
              <w:t>:</w:t>
            </w:r>
            <w:r w:rsidR="000821B9" w:rsidRPr="00C90457">
              <w:rPr>
                <w:rFonts w:ascii="Times New Roman" w:hAnsi="Times New Roman"/>
                <w:b/>
                <w:sz w:val="20"/>
                <w:szCs w:val="20"/>
                <w:u w:val="single"/>
                <w:lang w:val="en-US" w:eastAsia="vi-VN"/>
              </w:rPr>
              <w:t xml:space="preserve"> </w:t>
            </w:r>
            <w:r w:rsidR="00830CBF">
              <w:rPr>
                <w:rFonts w:ascii="Times New Roman" w:hAnsi="Times New Roman"/>
                <w:b/>
                <w:sz w:val="20"/>
                <w:szCs w:val="20"/>
                <w:u w:val="single"/>
                <w:lang w:val="en-US" w:eastAsia="vi-VN"/>
              </w:rPr>
              <w:t xml:space="preserve"> </w:t>
            </w:r>
            <w:r w:rsidR="000821B9" w:rsidRPr="00C90457">
              <w:rPr>
                <w:rFonts w:ascii="Times New Roman" w:hAnsi="Times New Roman"/>
                <w:b/>
                <w:sz w:val="20"/>
                <w:szCs w:val="20"/>
                <w:u w:val="single"/>
                <w:lang w:val="en-US" w:eastAsia="vi-VN"/>
              </w:rPr>
              <w:t xml:space="preserve">   </w:t>
            </w:r>
            <w:r w:rsidRPr="00C90457">
              <w:rPr>
                <w:rFonts w:ascii="Times New Roman" w:hAnsi="Times New Roman"/>
                <w:b/>
                <w:sz w:val="20"/>
                <w:szCs w:val="20"/>
                <w:u w:val="single"/>
                <w:lang w:val="en-US" w:eastAsia="vi-VN"/>
              </w:rPr>
              <w:br/>
            </w:r>
            <w:r w:rsidR="006D7DF7" w:rsidRPr="000173B0">
              <w:rPr>
                <w:rFonts w:ascii="Times New Roman" w:hAnsi="Times New Roman"/>
                <w:b/>
                <w:sz w:val="20"/>
                <w:szCs w:val="20"/>
              </w:rPr>
              <w:t>Đại hội đại biểu Đảng bộ thành phố Hồ Chí Minh lần thứ IX (10/2010) đề ra các chương trình đột phá để phát triển Thành phố? Suy nghĩ của đồng chí về vấn đề này?</w:t>
            </w:r>
          </w:p>
        </w:tc>
      </w:tr>
      <w:tr w:rsidR="00B65E4E" w:rsidRPr="00C90457" w:rsidTr="00C97F0D">
        <w:tc>
          <w:tcPr>
            <w:tcW w:w="2970" w:type="dxa"/>
          </w:tcPr>
          <w:p w:rsidR="00B65E4E" w:rsidRPr="00C90457" w:rsidRDefault="00B65E4E" w:rsidP="00797086">
            <w:pPr>
              <w:rPr>
                <w:rFonts w:ascii="Times New Roman" w:hAnsi="Times New Roman"/>
                <w:sz w:val="20"/>
                <w:szCs w:val="20"/>
                <w:lang w:val="en-US"/>
              </w:rPr>
            </w:pPr>
          </w:p>
        </w:tc>
        <w:tc>
          <w:tcPr>
            <w:tcW w:w="8010" w:type="dxa"/>
          </w:tcPr>
          <w:p w:rsidR="00B65E4E" w:rsidRPr="00C90457" w:rsidRDefault="00B65E4E" w:rsidP="00170B80">
            <w:pPr>
              <w:pStyle w:val="ListParagraph"/>
              <w:numPr>
                <w:ilvl w:val="0"/>
                <w:numId w:val="9"/>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 xml:space="preserve">Chủ đề:  </w:t>
            </w:r>
            <w:r w:rsidR="0091700C" w:rsidRPr="00C90457">
              <w:rPr>
                <w:rFonts w:ascii="Times New Roman" w:hAnsi="Times New Roman"/>
                <w:sz w:val="20"/>
                <w:szCs w:val="20"/>
                <w:lang w:val="en-US" w:eastAsia="vi-VN"/>
              </w:rPr>
              <w:t xml:space="preserve">các </w:t>
            </w:r>
            <w:r w:rsidR="0091700C" w:rsidRPr="00C90457">
              <w:rPr>
                <w:rFonts w:ascii="Times New Roman" w:hAnsi="Times New Roman"/>
                <w:sz w:val="20"/>
                <w:szCs w:val="20"/>
              </w:rPr>
              <w:t>chương trình đột phá</w:t>
            </w:r>
            <w:r w:rsidR="0091700C" w:rsidRPr="00C90457">
              <w:rPr>
                <w:rFonts w:ascii="Times New Roman" w:hAnsi="Times New Roman"/>
                <w:sz w:val="20"/>
                <w:szCs w:val="20"/>
                <w:lang w:val="en-US"/>
              </w:rPr>
              <w:t xml:space="preserve"> trong </w:t>
            </w:r>
            <w:r w:rsidR="0091700C" w:rsidRPr="00C90457">
              <w:rPr>
                <w:rFonts w:ascii="Times New Roman" w:hAnsi="Times New Roman"/>
                <w:bCs/>
                <w:sz w:val="20"/>
                <w:szCs w:val="20"/>
              </w:rPr>
              <w:t>Nghị quyết Đại hội đại biểu Đảng bộ thành phố Hồ Chí Minh.</w:t>
            </w:r>
          </w:p>
          <w:p w:rsidR="0091700C" w:rsidRPr="00C90457" w:rsidRDefault="00B65E4E" w:rsidP="00170B80">
            <w:pPr>
              <w:pStyle w:val="ListParagraph"/>
              <w:numPr>
                <w:ilvl w:val="0"/>
                <w:numId w:val="9"/>
              </w:numPr>
              <w:shd w:val="clear" w:color="auto" w:fill="FFFFFF"/>
              <w:jc w:val="both"/>
              <w:rPr>
                <w:rFonts w:ascii="Times New Roman" w:hAnsi="Times New Roman"/>
                <w:bCs/>
                <w:sz w:val="20"/>
                <w:szCs w:val="20"/>
              </w:rPr>
            </w:pPr>
            <w:r w:rsidRPr="00C90457">
              <w:rPr>
                <w:rFonts w:ascii="Times New Roman" w:hAnsi="Times New Roman"/>
                <w:b/>
                <w:sz w:val="20"/>
                <w:szCs w:val="20"/>
                <w:lang w:val="en-US" w:eastAsia="vi-VN"/>
              </w:rPr>
              <w:t>Trọng tâm</w:t>
            </w:r>
            <w:r w:rsidRPr="00C90457">
              <w:rPr>
                <w:rFonts w:ascii="Times New Roman" w:hAnsi="Times New Roman"/>
                <w:sz w:val="20"/>
                <w:szCs w:val="20"/>
                <w:lang w:val="en-US" w:eastAsia="vi-VN"/>
              </w:rPr>
              <w:t xml:space="preserve"> </w:t>
            </w:r>
          </w:p>
          <w:p w:rsidR="00B65E4E" w:rsidRPr="00C90457" w:rsidRDefault="0091700C" w:rsidP="00170B80">
            <w:pPr>
              <w:pStyle w:val="ListParagraph"/>
              <w:numPr>
                <w:ilvl w:val="0"/>
                <w:numId w:val="2"/>
              </w:numPr>
              <w:shd w:val="clear" w:color="auto" w:fill="FFFFFF"/>
              <w:rPr>
                <w:rFonts w:ascii="Times New Roman" w:hAnsi="Times New Roman"/>
                <w:sz w:val="20"/>
                <w:szCs w:val="20"/>
                <w:lang w:val="en-US" w:eastAsia="vi-VN"/>
              </w:rPr>
            </w:pPr>
            <w:r w:rsidRPr="00C90457">
              <w:rPr>
                <w:rFonts w:ascii="Times New Roman" w:hAnsi="Times New Roman"/>
                <w:bCs/>
                <w:sz w:val="20"/>
                <w:szCs w:val="20"/>
              </w:rPr>
              <w:t>Các chương trình đột phá được đề ra tại Đại hội đại biểu Đảng bộ thành phố Hồ Chí Minh.</w:t>
            </w:r>
            <w:r w:rsidRPr="00C90457">
              <w:rPr>
                <w:rFonts w:ascii="Times New Roman" w:hAnsi="Times New Roman"/>
                <w:bCs/>
                <w:sz w:val="20"/>
                <w:szCs w:val="20"/>
                <w:lang w:val="en-US"/>
              </w:rPr>
              <w:t xml:space="preserve"> (các đột phá)</w:t>
            </w:r>
          </w:p>
          <w:p w:rsidR="00B65E4E" w:rsidRPr="00C90457" w:rsidRDefault="00B65E4E" w:rsidP="00170B80">
            <w:pPr>
              <w:pStyle w:val="ListParagraph"/>
              <w:numPr>
                <w:ilvl w:val="0"/>
                <w:numId w:val="9"/>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Giải quyết vấn đề</w:t>
            </w:r>
          </w:p>
          <w:p w:rsidR="0091700C" w:rsidRPr="00C90457" w:rsidRDefault="0091700C" w:rsidP="0091700C">
            <w:pPr>
              <w:spacing w:after="0" w:line="240" w:lineRule="auto"/>
              <w:ind w:left="720"/>
              <w:jc w:val="both"/>
              <w:rPr>
                <w:rFonts w:ascii="Times New Roman" w:hAnsi="Times New Roman"/>
                <w:b/>
                <w:bCs/>
                <w:sz w:val="20"/>
                <w:szCs w:val="20"/>
              </w:rPr>
            </w:pPr>
            <w:r w:rsidRPr="00C90457">
              <w:rPr>
                <w:rFonts w:ascii="Times New Roman" w:hAnsi="Times New Roman"/>
                <w:sz w:val="20"/>
                <w:szCs w:val="20"/>
              </w:rPr>
              <w:lastRenderedPageBreak/>
              <w:t>Đại hội đại biểu Đảng bộ thnh phố Hồ Chí Minh lần thứ IX (10/2010) đề ra 6 chương trình đột ph</w:t>
            </w:r>
            <w:r w:rsidR="0000047C">
              <w:rPr>
                <w:rFonts w:ascii="Times New Roman" w:hAnsi="Times New Roman"/>
                <w:sz w:val="20"/>
                <w:szCs w:val="20"/>
                <w:lang w:val="en-US"/>
              </w:rPr>
              <w:t>á</w:t>
            </w:r>
            <w:r w:rsidRPr="00C90457">
              <w:rPr>
                <w:rFonts w:ascii="Times New Roman" w:hAnsi="Times New Roman"/>
                <w:sz w:val="20"/>
                <w:szCs w:val="20"/>
              </w:rPr>
              <w:t xml:space="preserve"> :</w:t>
            </w:r>
          </w:p>
          <w:p w:rsidR="0091700C" w:rsidRPr="00C90457" w:rsidRDefault="0091700C" w:rsidP="00170B80">
            <w:pPr>
              <w:numPr>
                <w:ilvl w:val="0"/>
                <w:numId w:val="27"/>
              </w:numPr>
              <w:spacing w:after="0" w:line="240" w:lineRule="auto"/>
              <w:jc w:val="both"/>
              <w:rPr>
                <w:rFonts w:ascii="Times New Roman" w:hAnsi="Times New Roman"/>
                <w:bCs/>
                <w:sz w:val="20"/>
                <w:szCs w:val="20"/>
              </w:rPr>
            </w:pPr>
            <w:r w:rsidRPr="00C90457">
              <w:rPr>
                <w:rFonts w:ascii="Times New Roman" w:hAnsi="Times New Roman"/>
                <w:bCs/>
                <w:i/>
                <w:sz w:val="20"/>
                <w:szCs w:val="20"/>
              </w:rPr>
              <w:t>Chương trình nâng cao chất lượng nguồn nhân lực</w:t>
            </w:r>
            <w:r w:rsidRPr="00C90457">
              <w:rPr>
                <w:rFonts w:ascii="Times New Roman" w:hAnsi="Times New Roman"/>
                <w:bCs/>
                <w:sz w:val="20"/>
                <w:szCs w:val="20"/>
              </w:rPr>
              <w:t>, xây dựng nhanh nguồn nhân lực đáp ứng yêu cầu phát triển và hội nhập kinh tế quốc tế; trong đó, tập trung bảo đảm nhu cầu lao động chất lượng cao cho 9 ngành dịch vụ, 4 ngành công nghiệp trong yếu và xuất khẩu lao động.</w:t>
            </w:r>
          </w:p>
          <w:p w:rsidR="0091700C" w:rsidRPr="00C90457" w:rsidRDefault="0091700C" w:rsidP="00170B80">
            <w:pPr>
              <w:numPr>
                <w:ilvl w:val="0"/>
                <w:numId w:val="27"/>
              </w:numPr>
              <w:spacing w:after="0" w:line="240" w:lineRule="auto"/>
              <w:jc w:val="both"/>
              <w:rPr>
                <w:rFonts w:ascii="Times New Roman" w:hAnsi="Times New Roman"/>
                <w:bCs/>
                <w:sz w:val="20"/>
                <w:szCs w:val="20"/>
              </w:rPr>
            </w:pPr>
            <w:r w:rsidRPr="00C90457">
              <w:rPr>
                <w:rFonts w:ascii="Times New Roman" w:hAnsi="Times New Roman"/>
                <w:bCs/>
                <w:i/>
                <w:sz w:val="20"/>
                <w:szCs w:val="20"/>
              </w:rPr>
              <w:t>Chương trình cải cách hành chính</w:t>
            </w:r>
            <w:r w:rsidRPr="00C90457">
              <w:rPr>
                <w:rFonts w:ascii="Times New Roman" w:hAnsi="Times New Roman"/>
                <w:bCs/>
                <w:sz w:val="20"/>
                <w:szCs w:val="20"/>
              </w:rPr>
              <w:t xml:space="preserve"> gắn với mục tiêu xây dựng mô hình chính quyền đô thị, xây dựng hành chính trong sạch, vững mạnh, chuyên nghiệp, hiện đại, hoạt động có hiệu lực, hiệu quả; bộ máy quản lý nhà nước tinh gọn; đội ngũ cán bộ, công chức có phẩm chất và năng lực.</w:t>
            </w:r>
          </w:p>
          <w:p w:rsidR="0091700C" w:rsidRPr="00C90457" w:rsidRDefault="0091700C" w:rsidP="00170B80">
            <w:pPr>
              <w:numPr>
                <w:ilvl w:val="0"/>
                <w:numId w:val="27"/>
              </w:numPr>
              <w:spacing w:after="0" w:line="240" w:lineRule="auto"/>
              <w:jc w:val="both"/>
              <w:rPr>
                <w:rFonts w:ascii="Times New Roman" w:hAnsi="Times New Roman"/>
                <w:bCs/>
                <w:sz w:val="20"/>
                <w:szCs w:val="20"/>
              </w:rPr>
            </w:pPr>
            <w:r w:rsidRPr="00C90457">
              <w:rPr>
                <w:rFonts w:ascii="Times New Roman" w:hAnsi="Times New Roman"/>
                <w:bCs/>
                <w:i/>
                <w:sz w:val="20"/>
                <w:szCs w:val="20"/>
              </w:rPr>
              <w:t>Chương trình hỗ trợ chuyển dịch cơ cấu kinh tế, chuyển đổi mô hình tăng trưởng kinh tế thành phố</w:t>
            </w:r>
            <w:r w:rsidRPr="00C90457">
              <w:rPr>
                <w:rFonts w:ascii="Times New Roman" w:hAnsi="Times New Roman"/>
                <w:bCs/>
                <w:sz w:val="20"/>
                <w:szCs w:val="20"/>
              </w:rPr>
              <w:t xml:space="preserve"> tập trung nguồn lực phát triển nhanh các ngành, sản phẩm công nghiệp, dịch vụ có hàm lượng khoa học – công nghệ cao, giá trị gia tăng cao, nông nghiệp công nghệ cao, nông nghiệp sinh thái, đi đầu cả nước trong chuyển đổi mô hình tăng trưởng kinh tế từ phát triển theo chiều rộng sang phát triển theo chiều sâu, có chất lượng, hiệu quả cao, bền vững.</w:t>
            </w:r>
          </w:p>
          <w:p w:rsidR="0091700C" w:rsidRPr="00C90457" w:rsidRDefault="0091700C" w:rsidP="00170B80">
            <w:pPr>
              <w:numPr>
                <w:ilvl w:val="0"/>
                <w:numId w:val="27"/>
              </w:numPr>
              <w:spacing w:after="0" w:line="240" w:lineRule="auto"/>
              <w:jc w:val="both"/>
              <w:rPr>
                <w:rFonts w:ascii="Times New Roman" w:hAnsi="Times New Roman"/>
                <w:bCs/>
                <w:sz w:val="20"/>
                <w:szCs w:val="20"/>
              </w:rPr>
            </w:pPr>
            <w:r w:rsidRPr="00C90457">
              <w:rPr>
                <w:rFonts w:ascii="Times New Roman" w:hAnsi="Times New Roman"/>
                <w:bCs/>
                <w:sz w:val="20"/>
                <w:szCs w:val="20"/>
              </w:rPr>
              <w:t>Chương trình giảm ùn tắc giao thông tập trung đầu tư xây dựng, từng bước hoàn chỉnh hệ thống giao thông, hình thành mạng lưới giao thông đồng bộ, phát triển nhanh vận tải hành khách công cộng, ưu tiên giao thông công cộng sức chở lớn; nâng cao ý thức chấp hành pháp luật của người tham gia giao thông; nâng cao hiệu lực, hiệu quả quản lý Nhà nước; từng bước cải thiện tình trạng ùn tắc giao thông, giảm tai nạn giao thông.</w:t>
            </w:r>
          </w:p>
          <w:p w:rsidR="0091700C" w:rsidRPr="00C90457" w:rsidRDefault="0091700C" w:rsidP="00170B80">
            <w:pPr>
              <w:numPr>
                <w:ilvl w:val="0"/>
                <w:numId w:val="27"/>
              </w:numPr>
              <w:spacing w:after="0" w:line="240" w:lineRule="auto"/>
              <w:jc w:val="both"/>
              <w:rPr>
                <w:rFonts w:ascii="Times New Roman" w:hAnsi="Times New Roman"/>
                <w:bCs/>
                <w:sz w:val="20"/>
                <w:szCs w:val="20"/>
              </w:rPr>
            </w:pPr>
            <w:r w:rsidRPr="00C90457">
              <w:rPr>
                <w:rFonts w:ascii="Times New Roman" w:hAnsi="Times New Roman"/>
                <w:bCs/>
                <w:sz w:val="20"/>
                <w:szCs w:val="20"/>
              </w:rPr>
              <w:t>Chương trình giảm ngập nước tập trung giải quyết cơ bản tình trạng ngập nước tại khu vực trung tâm thành phố (khoảng 100km</w:t>
            </w:r>
            <w:r w:rsidRPr="00C90457">
              <w:rPr>
                <w:rFonts w:ascii="Times New Roman" w:hAnsi="Times New Roman"/>
                <w:bCs/>
                <w:sz w:val="20"/>
                <w:szCs w:val="20"/>
                <w:vertAlign w:val="superscript"/>
              </w:rPr>
              <w:t>2</w:t>
            </w:r>
            <w:r w:rsidRPr="00C90457">
              <w:rPr>
                <w:rFonts w:ascii="Times New Roman" w:hAnsi="Times New Roman"/>
                <w:bCs/>
                <w:sz w:val="20"/>
                <w:szCs w:val="20"/>
              </w:rPr>
              <w:t>); kiểm soát, ngăn chặn không để phát sinh điểm ngập mới trên 5 vùng còn lại (khoảng 580km</w:t>
            </w:r>
            <w:r w:rsidRPr="00C90457">
              <w:rPr>
                <w:rFonts w:ascii="Times New Roman" w:hAnsi="Times New Roman"/>
                <w:bCs/>
                <w:sz w:val="20"/>
                <w:szCs w:val="20"/>
                <w:vertAlign w:val="superscript"/>
              </w:rPr>
              <w:t>2</w:t>
            </w:r>
            <w:r w:rsidRPr="00C90457">
              <w:rPr>
                <w:rFonts w:ascii="Times New Roman" w:hAnsi="Times New Roman"/>
                <w:bCs/>
                <w:sz w:val="20"/>
                <w:szCs w:val="20"/>
              </w:rPr>
              <w:t>).</w:t>
            </w:r>
          </w:p>
          <w:p w:rsidR="00B65E4E" w:rsidRPr="00C90457" w:rsidRDefault="0091700C" w:rsidP="0091700C">
            <w:pPr>
              <w:pStyle w:val="ListParagraph"/>
              <w:shd w:val="clear" w:color="auto" w:fill="FFFFFF"/>
              <w:ind w:left="1080"/>
              <w:rPr>
                <w:rFonts w:ascii="Times New Roman" w:hAnsi="Times New Roman"/>
                <w:sz w:val="20"/>
                <w:szCs w:val="20"/>
                <w:lang w:val="en-US" w:eastAsia="vi-VN"/>
              </w:rPr>
            </w:pPr>
            <w:r w:rsidRPr="00C90457">
              <w:rPr>
                <w:rFonts w:ascii="Times New Roman" w:hAnsi="Times New Roman"/>
                <w:bCs/>
                <w:sz w:val="20"/>
                <w:szCs w:val="20"/>
              </w:rPr>
              <w:t>Chương trình giảm ô nhiễm môi trường kiểm soát, ngăn chặn và giảm thiểu ô nhiễm không khí, nước mặt, nước ngầm, tiếng ồn, chất thải rắn thông thường, chất thải nguy hại; khắc phục những nơi bị ô nhiễm nghiêm trọng; tăng cường cây xanh, vườn hoa, thảm cỏ, công viên, …xây dựng thành phố xanh, sạch, có môi trường sống tốt; khôi phục các hệ sinh thái, phục hồi đa dạng sinh học, bảo vệ phát triển Khu dự trữ sinh quyển Cần Giờ; nâng cao ý thức bảo vệ môi trường của cộng đồng.</w:t>
            </w:r>
          </w:p>
          <w:p w:rsidR="00B65E4E" w:rsidRPr="00C90457" w:rsidRDefault="00C256FC" w:rsidP="00797086">
            <w:pPr>
              <w:shd w:val="clear" w:color="auto" w:fill="FFFFFF"/>
              <w:spacing w:after="0"/>
              <w:rPr>
                <w:rFonts w:ascii="Times New Roman" w:hAnsi="Times New Roman"/>
                <w:b/>
                <w:sz w:val="20"/>
                <w:szCs w:val="20"/>
                <w:lang w:val="en-US" w:eastAsia="vi-VN"/>
              </w:rPr>
            </w:pPr>
            <w:r>
              <w:rPr>
                <w:rFonts w:ascii="Times New Roman" w:hAnsi="Times New Roman"/>
                <w:b/>
                <w:sz w:val="20"/>
                <w:szCs w:val="20"/>
                <w:lang w:val="en-US" w:eastAsia="vi-VN"/>
              </w:rPr>
              <w:t xml:space="preserve"> </w:t>
            </w:r>
          </w:p>
        </w:tc>
      </w:tr>
      <w:tr w:rsidR="00DD36BB" w:rsidRPr="00C90457" w:rsidTr="00C97F0D">
        <w:tc>
          <w:tcPr>
            <w:tcW w:w="10980" w:type="dxa"/>
            <w:gridSpan w:val="2"/>
          </w:tcPr>
          <w:p w:rsidR="00DD36BB" w:rsidRPr="00E76B69" w:rsidRDefault="00DD36BB" w:rsidP="00162D71">
            <w:pPr>
              <w:spacing w:after="120"/>
              <w:rPr>
                <w:rFonts w:ascii="Times New Roman" w:hAnsi="Times New Roman"/>
                <w:b/>
                <w:color w:val="FF0000"/>
                <w:sz w:val="20"/>
                <w:szCs w:val="20"/>
                <w:lang w:val="en-US" w:eastAsia="vi-VN"/>
              </w:rPr>
            </w:pPr>
            <w:r w:rsidRPr="00E76B69">
              <w:rPr>
                <w:rFonts w:ascii="Times New Roman" w:hAnsi="Times New Roman"/>
                <w:b/>
                <w:color w:val="FF0000"/>
                <w:sz w:val="20"/>
                <w:szCs w:val="20"/>
                <w:u w:val="single"/>
                <w:lang w:val="en-US" w:eastAsia="vi-VN"/>
              </w:rPr>
              <w:lastRenderedPageBreak/>
              <w:t>Câu số 10:</w:t>
            </w:r>
            <w:r w:rsidR="000821B9" w:rsidRPr="00E76B69">
              <w:rPr>
                <w:rFonts w:ascii="Times New Roman" w:hAnsi="Times New Roman"/>
                <w:b/>
                <w:color w:val="FF0000"/>
                <w:sz w:val="20"/>
                <w:szCs w:val="20"/>
                <w:u w:val="single"/>
                <w:lang w:val="en-US" w:eastAsia="vi-VN"/>
              </w:rPr>
              <w:t xml:space="preserve"> </w:t>
            </w:r>
            <w:r w:rsidR="00162D71" w:rsidRPr="00E76B69">
              <w:rPr>
                <w:rFonts w:ascii="Times New Roman" w:hAnsi="Times New Roman"/>
                <w:b/>
                <w:color w:val="FF0000"/>
                <w:sz w:val="20"/>
                <w:szCs w:val="20"/>
                <w:u w:val="single"/>
                <w:lang w:val="en-US" w:eastAsia="vi-VN"/>
              </w:rPr>
              <w:t xml:space="preserve"> </w:t>
            </w:r>
            <w:r w:rsidR="00E76B69">
              <w:rPr>
                <w:rFonts w:ascii="Times New Roman" w:hAnsi="Times New Roman"/>
                <w:b/>
                <w:color w:val="FF0000"/>
                <w:sz w:val="20"/>
                <w:szCs w:val="20"/>
                <w:u w:val="single"/>
                <w:lang w:val="en-US" w:eastAsia="vi-VN"/>
              </w:rPr>
              <w:t>(xem lại)</w:t>
            </w:r>
            <w:r w:rsidRPr="00E76B69">
              <w:rPr>
                <w:rFonts w:ascii="Times New Roman" w:hAnsi="Times New Roman"/>
                <w:b/>
                <w:color w:val="FF0000"/>
                <w:sz w:val="20"/>
                <w:szCs w:val="20"/>
                <w:u w:val="single"/>
                <w:lang w:val="en-US" w:eastAsia="vi-VN"/>
              </w:rPr>
              <w:br/>
            </w:r>
            <w:r w:rsidR="006D7DF7" w:rsidRPr="00E76B69">
              <w:rPr>
                <w:rFonts w:ascii="Times New Roman" w:hAnsi="Times New Roman"/>
                <w:b/>
                <w:color w:val="FF0000"/>
                <w:sz w:val="20"/>
                <w:szCs w:val="20"/>
              </w:rPr>
              <w:t>Qua thực tiễn hơn 25 năm đổi mới, đồng chí có suy nghĩ, nhận xét gì về yêu cầu phát triển và thời cơ – thách thức đối với thành phố Hồ Chí Minh trong giai đoạn hiện nay?</w:t>
            </w:r>
          </w:p>
        </w:tc>
      </w:tr>
      <w:tr w:rsidR="00DD36BB" w:rsidRPr="00C90457" w:rsidTr="00C97F0D">
        <w:tc>
          <w:tcPr>
            <w:tcW w:w="2970" w:type="dxa"/>
          </w:tcPr>
          <w:p w:rsidR="00DD36BB" w:rsidRPr="00C90457" w:rsidRDefault="00BA3301" w:rsidP="00797086">
            <w:pPr>
              <w:rPr>
                <w:rFonts w:ascii="Times New Roman" w:hAnsi="Times New Roman"/>
                <w:sz w:val="20"/>
                <w:szCs w:val="20"/>
                <w:lang w:val="en-US"/>
              </w:rPr>
            </w:pPr>
            <w:r>
              <w:rPr>
                <w:rFonts w:ascii="Times New Roman" w:hAnsi="Times New Roman"/>
                <w:sz w:val="20"/>
                <w:szCs w:val="20"/>
                <w:lang w:val="en-US"/>
              </w:rPr>
              <w:t>NQ 16</w:t>
            </w:r>
          </w:p>
        </w:tc>
        <w:tc>
          <w:tcPr>
            <w:tcW w:w="8010" w:type="dxa"/>
          </w:tcPr>
          <w:p w:rsidR="00DD36BB" w:rsidRPr="00C90457" w:rsidRDefault="00DD36BB" w:rsidP="00170B80">
            <w:pPr>
              <w:pStyle w:val="ListParagraph"/>
              <w:numPr>
                <w:ilvl w:val="0"/>
                <w:numId w:val="10"/>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 xml:space="preserve">Chủ đề:  </w:t>
            </w:r>
            <w:r w:rsidR="00D463B7" w:rsidRPr="00C90457">
              <w:rPr>
                <w:rFonts w:ascii="Times New Roman" w:hAnsi="Times New Roman"/>
                <w:color w:val="000000"/>
                <w:sz w:val="20"/>
                <w:szCs w:val="20"/>
              </w:rPr>
              <w:t>Suy nghĩ, nhận định của bản thân về thành phố Hồ Chí Minh hiện nay</w:t>
            </w:r>
          </w:p>
          <w:p w:rsidR="00DD36BB" w:rsidRPr="00C90457" w:rsidRDefault="00DD36BB" w:rsidP="00170B80">
            <w:pPr>
              <w:pStyle w:val="ListParagraph"/>
              <w:numPr>
                <w:ilvl w:val="0"/>
                <w:numId w:val="10"/>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Trọng tâm</w:t>
            </w:r>
          </w:p>
          <w:p w:rsidR="00D463B7" w:rsidRPr="00C90457" w:rsidRDefault="00DD36BB" w:rsidP="00D463B7">
            <w:pPr>
              <w:spacing w:before="120" w:after="120"/>
              <w:ind w:left="594"/>
              <w:jc w:val="both"/>
              <w:rPr>
                <w:rFonts w:ascii="Times New Roman" w:hAnsi="Times New Roman"/>
                <w:color w:val="000000"/>
                <w:sz w:val="20"/>
                <w:szCs w:val="20"/>
              </w:rPr>
            </w:pPr>
            <w:r w:rsidRPr="00C90457">
              <w:rPr>
                <w:rFonts w:ascii="Times New Roman" w:hAnsi="Times New Roman"/>
                <w:sz w:val="20"/>
                <w:szCs w:val="20"/>
                <w:lang w:val="en-US" w:eastAsia="vi-VN"/>
              </w:rPr>
              <w:t xml:space="preserve"> </w:t>
            </w:r>
            <w:r w:rsidR="00D463B7" w:rsidRPr="00C90457">
              <w:rPr>
                <w:rFonts w:ascii="Times New Roman" w:hAnsi="Times New Roman"/>
                <w:color w:val="000000"/>
                <w:sz w:val="20"/>
                <w:szCs w:val="20"/>
              </w:rPr>
              <w:t xml:space="preserve">Những mặt tích cực và hạn chế của </w:t>
            </w:r>
          </w:p>
          <w:p w:rsidR="00D463B7" w:rsidRPr="00C90457" w:rsidRDefault="00D463B7" w:rsidP="00170B80">
            <w:pPr>
              <w:numPr>
                <w:ilvl w:val="0"/>
                <w:numId w:val="27"/>
              </w:numPr>
              <w:shd w:val="clear" w:color="auto" w:fill="FFFFFF"/>
              <w:spacing w:before="120" w:after="120" w:line="240" w:lineRule="auto"/>
              <w:ind w:left="1080"/>
              <w:jc w:val="both"/>
              <w:rPr>
                <w:rFonts w:ascii="Times New Roman" w:hAnsi="Times New Roman"/>
                <w:sz w:val="20"/>
                <w:szCs w:val="20"/>
                <w:lang w:val="en-US" w:eastAsia="vi-VN"/>
              </w:rPr>
            </w:pPr>
            <w:r w:rsidRPr="00C90457">
              <w:rPr>
                <w:rFonts w:ascii="Times New Roman" w:hAnsi="Times New Roman"/>
                <w:color w:val="000000"/>
                <w:sz w:val="20"/>
                <w:szCs w:val="20"/>
              </w:rPr>
              <w:t>Các nguồn lực phát triển thành phố.</w:t>
            </w:r>
          </w:p>
          <w:p w:rsidR="00D463B7" w:rsidRPr="00C90457" w:rsidRDefault="00D463B7" w:rsidP="00170B80">
            <w:pPr>
              <w:numPr>
                <w:ilvl w:val="0"/>
                <w:numId w:val="27"/>
              </w:numPr>
              <w:shd w:val="clear" w:color="auto" w:fill="FFFFFF"/>
              <w:spacing w:before="120" w:after="120" w:line="240" w:lineRule="auto"/>
              <w:ind w:left="1080"/>
              <w:jc w:val="both"/>
              <w:rPr>
                <w:rFonts w:ascii="Times New Roman" w:hAnsi="Times New Roman"/>
                <w:sz w:val="20"/>
                <w:szCs w:val="20"/>
                <w:lang w:val="en-US" w:eastAsia="vi-VN"/>
              </w:rPr>
            </w:pPr>
            <w:r w:rsidRPr="00C90457">
              <w:rPr>
                <w:rFonts w:ascii="Times New Roman" w:hAnsi="Times New Roman"/>
                <w:color w:val="000000"/>
                <w:sz w:val="20"/>
                <w:szCs w:val="20"/>
              </w:rPr>
              <w:t>Đảng bộ Thành phố Hồ Chí Minh.</w:t>
            </w:r>
          </w:p>
          <w:p w:rsidR="00D463B7" w:rsidRPr="00C90457" w:rsidRDefault="00D463B7" w:rsidP="00170B80">
            <w:pPr>
              <w:numPr>
                <w:ilvl w:val="0"/>
                <w:numId w:val="27"/>
              </w:numPr>
              <w:shd w:val="clear" w:color="auto" w:fill="FFFFFF"/>
              <w:spacing w:before="120" w:after="120" w:line="240" w:lineRule="auto"/>
              <w:ind w:left="1080"/>
              <w:jc w:val="both"/>
              <w:rPr>
                <w:rFonts w:ascii="Times New Roman" w:hAnsi="Times New Roman"/>
                <w:sz w:val="20"/>
                <w:szCs w:val="20"/>
                <w:lang w:val="en-US" w:eastAsia="vi-VN"/>
              </w:rPr>
            </w:pPr>
            <w:r w:rsidRPr="00C90457">
              <w:rPr>
                <w:rFonts w:ascii="Times New Roman" w:hAnsi="Times New Roman"/>
                <w:color w:val="000000"/>
                <w:sz w:val="20"/>
                <w:szCs w:val="20"/>
              </w:rPr>
              <w:t>Văn hóa – con người Thanh phố Hồ Chí Minh.</w:t>
            </w:r>
          </w:p>
          <w:p w:rsidR="00DD36BB" w:rsidRPr="00C90457" w:rsidRDefault="00D463B7" w:rsidP="00170B80">
            <w:pPr>
              <w:numPr>
                <w:ilvl w:val="0"/>
                <w:numId w:val="27"/>
              </w:numPr>
              <w:shd w:val="clear" w:color="auto" w:fill="FFFFFF"/>
              <w:spacing w:before="120" w:after="120" w:line="240" w:lineRule="auto"/>
              <w:ind w:left="1080"/>
              <w:jc w:val="both"/>
              <w:rPr>
                <w:rFonts w:ascii="Times New Roman" w:hAnsi="Times New Roman"/>
                <w:sz w:val="20"/>
                <w:szCs w:val="20"/>
                <w:lang w:val="en-US" w:eastAsia="vi-VN"/>
              </w:rPr>
            </w:pPr>
            <w:r w:rsidRPr="00C90457">
              <w:rPr>
                <w:rFonts w:ascii="Times New Roman" w:hAnsi="Times New Roman"/>
                <w:color w:val="000000"/>
                <w:sz w:val="20"/>
                <w:szCs w:val="20"/>
              </w:rPr>
              <w:t>Kinh tế thành phố Hồ Chí Minh</w:t>
            </w:r>
          </w:p>
          <w:p w:rsidR="00DD36BB" w:rsidRPr="00C90457" w:rsidRDefault="00DD36BB" w:rsidP="00170B80">
            <w:pPr>
              <w:pStyle w:val="ListParagraph"/>
              <w:numPr>
                <w:ilvl w:val="0"/>
                <w:numId w:val="10"/>
              </w:numPr>
              <w:shd w:val="clear" w:color="auto" w:fill="FFFFFF"/>
              <w:rPr>
                <w:rFonts w:ascii="Times New Roman" w:hAnsi="Times New Roman"/>
                <w:b/>
                <w:sz w:val="20"/>
                <w:szCs w:val="20"/>
                <w:lang w:val="en-US" w:eastAsia="vi-VN"/>
              </w:rPr>
            </w:pPr>
            <w:r w:rsidRPr="00C90457">
              <w:rPr>
                <w:rFonts w:ascii="Times New Roman" w:hAnsi="Times New Roman"/>
                <w:b/>
                <w:sz w:val="20"/>
                <w:szCs w:val="20"/>
                <w:lang w:val="en-US" w:eastAsia="vi-VN"/>
              </w:rPr>
              <w:t>Giải quyết vấn đề</w:t>
            </w:r>
          </w:p>
          <w:p w:rsidR="00B84148" w:rsidRPr="00C90457" w:rsidRDefault="00B84148" w:rsidP="00B84148">
            <w:pPr>
              <w:spacing w:after="0" w:line="240" w:lineRule="auto"/>
              <w:ind w:left="720"/>
              <w:jc w:val="both"/>
              <w:rPr>
                <w:rFonts w:ascii="Times New Roman" w:hAnsi="Times New Roman"/>
                <w:sz w:val="20"/>
                <w:szCs w:val="20"/>
              </w:rPr>
            </w:pPr>
            <w:r w:rsidRPr="00C90457">
              <w:rPr>
                <w:rFonts w:ascii="Times New Roman" w:hAnsi="Times New Roman"/>
                <w:sz w:val="20"/>
                <w:szCs w:val="20"/>
              </w:rPr>
              <w:t>Những đặc trưng cơ bản thuận lợi của vùng đất Sài Gòn – TPHCM qua lịch sử 314 năm hình thành và phát triển.</w:t>
            </w:r>
          </w:p>
          <w:p w:rsidR="00B84148" w:rsidRPr="00C90457" w:rsidRDefault="00B84148" w:rsidP="00170B80">
            <w:pPr>
              <w:numPr>
                <w:ilvl w:val="0"/>
                <w:numId w:val="27"/>
              </w:numPr>
              <w:spacing w:after="0" w:line="240" w:lineRule="auto"/>
              <w:jc w:val="both"/>
              <w:rPr>
                <w:rFonts w:ascii="Times New Roman" w:hAnsi="Times New Roman"/>
                <w:sz w:val="20"/>
                <w:szCs w:val="20"/>
              </w:rPr>
            </w:pPr>
            <w:r w:rsidRPr="00C90457">
              <w:rPr>
                <w:rFonts w:ascii="Times New Roman" w:hAnsi="Times New Roman"/>
                <w:sz w:val="20"/>
                <w:szCs w:val="20"/>
              </w:rPr>
              <w:t>Các nguồn lực về địa lí tự nhiên và kinh tế – xã hội :</w:t>
            </w:r>
          </w:p>
          <w:p w:rsidR="00B84148" w:rsidRPr="00C90457" w:rsidRDefault="00B84148" w:rsidP="00170B80">
            <w:pPr>
              <w:numPr>
                <w:ilvl w:val="0"/>
                <w:numId w:val="27"/>
              </w:numPr>
              <w:spacing w:after="0" w:line="240" w:lineRule="auto"/>
              <w:jc w:val="both"/>
              <w:rPr>
                <w:rFonts w:ascii="Times New Roman" w:hAnsi="Times New Roman"/>
                <w:sz w:val="20"/>
                <w:szCs w:val="20"/>
              </w:rPr>
            </w:pPr>
            <w:r w:rsidRPr="00C90457">
              <w:rPr>
                <w:rFonts w:ascii="Times New Roman" w:hAnsi="Times New Roman"/>
                <w:sz w:val="20"/>
                <w:szCs w:val="20"/>
              </w:rPr>
              <w:t xml:space="preserve">Lịch sử hình thành và phát triển thành phố : </w:t>
            </w:r>
          </w:p>
          <w:p w:rsidR="00DD36BB" w:rsidRPr="00C90457" w:rsidRDefault="00DD36BB" w:rsidP="00797086">
            <w:pPr>
              <w:shd w:val="clear" w:color="auto" w:fill="FFFFFF"/>
              <w:spacing w:after="0"/>
              <w:rPr>
                <w:rFonts w:ascii="Times New Roman" w:hAnsi="Times New Roman"/>
                <w:b/>
                <w:sz w:val="20"/>
                <w:szCs w:val="20"/>
                <w:lang w:val="en-US" w:eastAsia="vi-VN"/>
              </w:rPr>
            </w:pPr>
          </w:p>
        </w:tc>
      </w:tr>
    </w:tbl>
    <w:p w:rsidR="00132593" w:rsidRPr="00C90457" w:rsidRDefault="00132593" w:rsidP="00F15EDE">
      <w:pPr>
        <w:rPr>
          <w:rFonts w:ascii="Times New Roman" w:hAnsi="Times New Roman"/>
          <w:sz w:val="20"/>
          <w:szCs w:val="20"/>
          <w:lang w:val="en-US"/>
        </w:rPr>
      </w:pPr>
    </w:p>
    <w:p w:rsidR="005A5B9F" w:rsidRPr="00C90457" w:rsidRDefault="005A5B9F" w:rsidP="00F15EDE">
      <w:pPr>
        <w:rPr>
          <w:rFonts w:ascii="Times New Roman" w:hAnsi="Times New Roman"/>
          <w:sz w:val="20"/>
          <w:szCs w:val="20"/>
          <w:lang w:val="en-US"/>
        </w:rPr>
      </w:pPr>
    </w:p>
    <w:sectPr w:rsidR="005A5B9F" w:rsidRPr="00C90457" w:rsidSect="00CD7BBA">
      <w:footerReference w:type="default" r:id="rId8"/>
      <w:pgSz w:w="12240" w:h="15840" w:code="1"/>
      <w:pgMar w:top="450" w:right="450" w:bottom="450" w:left="540" w:header="72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7850" w:rsidRDefault="00D57850" w:rsidP="003F0D9C">
      <w:pPr>
        <w:spacing w:after="0" w:line="240" w:lineRule="auto"/>
      </w:pPr>
      <w:r>
        <w:separator/>
      </w:r>
    </w:p>
  </w:endnote>
  <w:endnote w:type="continuationSeparator" w:id="0">
    <w:p w:rsidR="00D57850" w:rsidRDefault="00D57850" w:rsidP="003F0D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349023"/>
      <w:docPartObj>
        <w:docPartGallery w:val="Page Numbers (Bottom of Page)"/>
        <w:docPartUnique/>
      </w:docPartObj>
    </w:sdtPr>
    <w:sdtEndPr>
      <w:rPr>
        <w:sz w:val="16"/>
      </w:rPr>
    </w:sdtEndPr>
    <w:sdtContent>
      <w:p w:rsidR="001E4990" w:rsidRPr="00CD7BBA" w:rsidRDefault="00CD0FF7">
        <w:pPr>
          <w:pStyle w:val="Footer"/>
          <w:jc w:val="center"/>
          <w:rPr>
            <w:sz w:val="16"/>
          </w:rPr>
        </w:pPr>
        <w:r w:rsidRPr="00CD7BBA">
          <w:rPr>
            <w:sz w:val="16"/>
          </w:rPr>
          <w:fldChar w:fldCharType="begin"/>
        </w:r>
        <w:r w:rsidR="00CA796D" w:rsidRPr="00CD7BBA">
          <w:rPr>
            <w:sz w:val="16"/>
          </w:rPr>
          <w:instrText xml:space="preserve"> PAGE   \* MERGEFORMAT </w:instrText>
        </w:r>
        <w:r w:rsidRPr="00CD7BBA">
          <w:rPr>
            <w:sz w:val="16"/>
          </w:rPr>
          <w:fldChar w:fldCharType="separate"/>
        </w:r>
        <w:r w:rsidR="00E76B69">
          <w:rPr>
            <w:noProof/>
            <w:sz w:val="16"/>
          </w:rPr>
          <w:t>10</w:t>
        </w:r>
        <w:r w:rsidRPr="00CD7BBA">
          <w:rPr>
            <w:sz w:val="16"/>
          </w:rPr>
          <w:fldChar w:fldCharType="end"/>
        </w:r>
      </w:p>
    </w:sdtContent>
  </w:sdt>
  <w:p w:rsidR="001E4990" w:rsidRDefault="001E499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7850" w:rsidRDefault="00D57850" w:rsidP="003F0D9C">
      <w:pPr>
        <w:spacing w:after="0" w:line="240" w:lineRule="auto"/>
      </w:pPr>
      <w:r>
        <w:separator/>
      </w:r>
    </w:p>
  </w:footnote>
  <w:footnote w:type="continuationSeparator" w:id="0">
    <w:p w:rsidR="00D57850" w:rsidRDefault="00D57850" w:rsidP="003F0D9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F402A"/>
    <w:multiLevelType w:val="hybridMultilevel"/>
    <w:tmpl w:val="AB5A1C98"/>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1C3DA9"/>
    <w:multiLevelType w:val="hybridMultilevel"/>
    <w:tmpl w:val="56B49FE2"/>
    <w:lvl w:ilvl="0" w:tplc="0409000D">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06662268"/>
    <w:multiLevelType w:val="hybridMultilevel"/>
    <w:tmpl w:val="74A20C34"/>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383B5F"/>
    <w:multiLevelType w:val="multilevel"/>
    <w:tmpl w:val="3154E47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nsid w:val="0B7827E6"/>
    <w:multiLevelType w:val="hybridMultilevel"/>
    <w:tmpl w:val="277E5CE8"/>
    <w:lvl w:ilvl="0" w:tplc="FDCE810C">
      <w:start w:val="1"/>
      <w:numFmt w:val="bullet"/>
      <w:lvlText w:val="-"/>
      <w:lvlJc w:val="left"/>
      <w:pPr>
        <w:ind w:left="1080" w:hanging="360"/>
      </w:pPr>
      <w:rPr>
        <w:rFonts w:ascii="VNI-Times" w:eastAsia="Calibri" w:hAnsi="VNI-Time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BF32CE7"/>
    <w:multiLevelType w:val="hybridMultilevel"/>
    <w:tmpl w:val="885A8F0A"/>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555B78"/>
    <w:multiLevelType w:val="hybridMultilevel"/>
    <w:tmpl w:val="A2E82A18"/>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7">
    <w:nsid w:val="11202B40"/>
    <w:multiLevelType w:val="hybridMultilevel"/>
    <w:tmpl w:val="445249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3172F2"/>
    <w:multiLevelType w:val="hybridMultilevel"/>
    <w:tmpl w:val="09566694"/>
    <w:lvl w:ilvl="0" w:tplc="BF1635C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430C23"/>
    <w:multiLevelType w:val="hybridMultilevel"/>
    <w:tmpl w:val="855A463E"/>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373CD0"/>
    <w:multiLevelType w:val="hybridMultilevel"/>
    <w:tmpl w:val="445249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B16952"/>
    <w:multiLevelType w:val="hybridMultilevel"/>
    <w:tmpl w:val="5B125888"/>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0C1615"/>
    <w:multiLevelType w:val="hybridMultilevel"/>
    <w:tmpl w:val="445249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246636"/>
    <w:multiLevelType w:val="hybridMultilevel"/>
    <w:tmpl w:val="C4966686"/>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6B72EC"/>
    <w:multiLevelType w:val="hybridMultilevel"/>
    <w:tmpl w:val="49F0F2E2"/>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9C7DF0"/>
    <w:multiLevelType w:val="multilevel"/>
    <w:tmpl w:val="715C6B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EED256B"/>
    <w:multiLevelType w:val="hybridMultilevel"/>
    <w:tmpl w:val="54104D3C"/>
    <w:lvl w:ilvl="0" w:tplc="9B0A792A">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0076D4C"/>
    <w:multiLevelType w:val="hybridMultilevel"/>
    <w:tmpl w:val="E6D87A58"/>
    <w:lvl w:ilvl="0" w:tplc="9B0A792A">
      <w:start w:val="1"/>
      <w:numFmt w:val="bullet"/>
      <w:lvlText w:val="+"/>
      <w:lvlJc w:val="left"/>
      <w:pPr>
        <w:ind w:left="720" w:hanging="360"/>
      </w:pPr>
      <w:rPr>
        <w:rFonts w:ascii="Arial" w:hAnsi="Arial" w:hint="default"/>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02B4595"/>
    <w:multiLevelType w:val="hybridMultilevel"/>
    <w:tmpl w:val="445249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075733F"/>
    <w:multiLevelType w:val="hybridMultilevel"/>
    <w:tmpl w:val="01FEB5B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35B042D"/>
    <w:multiLevelType w:val="hybridMultilevel"/>
    <w:tmpl w:val="B5A634FC"/>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4964066"/>
    <w:multiLevelType w:val="hybridMultilevel"/>
    <w:tmpl w:val="85047C56"/>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7214EBA"/>
    <w:multiLevelType w:val="hybridMultilevel"/>
    <w:tmpl w:val="445249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EE96EF0"/>
    <w:multiLevelType w:val="hybridMultilevel"/>
    <w:tmpl w:val="773477CE"/>
    <w:lvl w:ilvl="0" w:tplc="5AA61246">
      <w:start w:val="1"/>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2FCA16AB"/>
    <w:multiLevelType w:val="hybridMultilevel"/>
    <w:tmpl w:val="445249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50B35D2"/>
    <w:multiLevelType w:val="hybridMultilevel"/>
    <w:tmpl w:val="E7E01AAA"/>
    <w:lvl w:ilvl="0" w:tplc="53B81F5A">
      <w:start w:val="1"/>
      <w:numFmt w:val="bullet"/>
      <w:lvlText w:val="-"/>
      <w:lvlJc w:val="left"/>
      <w:pPr>
        <w:ind w:left="720" w:hanging="360"/>
      </w:pPr>
      <w:rPr>
        <w:rFonts w:ascii="VNI-Times" w:eastAsia="Calibri" w:hAnsi="VNI-Times" w:cs="Times New Roman"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69659A9"/>
    <w:multiLevelType w:val="hybridMultilevel"/>
    <w:tmpl w:val="445249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76F49C7"/>
    <w:multiLevelType w:val="hybridMultilevel"/>
    <w:tmpl w:val="4C8C0D94"/>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9181C09"/>
    <w:multiLevelType w:val="hybridMultilevel"/>
    <w:tmpl w:val="55726A72"/>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DB47268"/>
    <w:multiLevelType w:val="hybridMultilevel"/>
    <w:tmpl w:val="996095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EDC3FAF"/>
    <w:multiLevelType w:val="hybridMultilevel"/>
    <w:tmpl w:val="BA247ED8"/>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8D6F83"/>
    <w:multiLevelType w:val="hybridMultilevel"/>
    <w:tmpl w:val="A67687C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19C4DF9"/>
    <w:multiLevelType w:val="hybridMultilevel"/>
    <w:tmpl w:val="22D0D490"/>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7942A09"/>
    <w:multiLevelType w:val="hybridMultilevel"/>
    <w:tmpl w:val="AAECC8EE"/>
    <w:lvl w:ilvl="0" w:tplc="9B0A792A">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BB47A88"/>
    <w:multiLevelType w:val="hybridMultilevel"/>
    <w:tmpl w:val="0196259C"/>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D0929CC"/>
    <w:multiLevelType w:val="hybridMultilevel"/>
    <w:tmpl w:val="7870C5E0"/>
    <w:lvl w:ilvl="0" w:tplc="04090001">
      <w:start w:val="1"/>
      <w:numFmt w:val="bullet"/>
      <w:lvlText w:val=""/>
      <w:lvlJc w:val="left"/>
      <w:pPr>
        <w:ind w:left="720" w:hanging="360"/>
      </w:pPr>
      <w:rPr>
        <w:rFonts w:ascii="Symbol" w:hAnsi="Symbol" w:hint="default"/>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7453640"/>
    <w:multiLevelType w:val="hybridMultilevel"/>
    <w:tmpl w:val="15E42C06"/>
    <w:lvl w:ilvl="0" w:tplc="67B868CC">
      <w:start w:val="1"/>
      <w:numFmt w:val="bullet"/>
      <w:lvlText w:val="-"/>
      <w:lvlJc w:val="left"/>
      <w:pPr>
        <w:ind w:left="720" w:hanging="360"/>
      </w:pPr>
      <w:rPr>
        <w:rFonts w:ascii="Times New Roman" w:eastAsia="Arial"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nsid w:val="59AD78B4"/>
    <w:multiLevelType w:val="hybridMultilevel"/>
    <w:tmpl w:val="D48ECA44"/>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C1D0F83"/>
    <w:multiLevelType w:val="hybridMultilevel"/>
    <w:tmpl w:val="9C50228C"/>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CEA5530"/>
    <w:multiLevelType w:val="hybridMultilevel"/>
    <w:tmpl w:val="78023F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EB876B4"/>
    <w:multiLevelType w:val="hybridMultilevel"/>
    <w:tmpl w:val="9172406A"/>
    <w:lvl w:ilvl="0" w:tplc="176499CC">
      <w:start w:val="1"/>
      <w:numFmt w:val="decimal"/>
      <w:lvlText w:val="%1."/>
      <w:lvlJc w:val="left"/>
      <w:pPr>
        <w:ind w:left="720" w:hanging="360"/>
      </w:pPr>
      <w:rPr>
        <w:rFonts w:ascii="Times New Roman" w:eastAsia="Calibri"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FBB5E7D"/>
    <w:multiLevelType w:val="hybridMultilevel"/>
    <w:tmpl w:val="445249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FD709CB"/>
    <w:multiLevelType w:val="hybridMultilevel"/>
    <w:tmpl w:val="BC7EE840"/>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1640923"/>
    <w:multiLevelType w:val="hybridMultilevel"/>
    <w:tmpl w:val="7B6C6EB0"/>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1F77B59"/>
    <w:multiLevelType w:val="hybridMultilevel"/>
    <w:tmpl w:val="50A8C65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626622B5"/>
    <w:multiLevelType w:val="hybridMultilevel"/>
    <w:tmpl w:val="4816EB62"/>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3964C83"/>
    <w:multiLevelType w:val="hybridMultilevel"/>
    <w:tmpl w:val="E55C80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8FB2B94"/>
    <w:multiLevelType w:val="hybridMultilevel"/>
    <w:tmpl w:val="F51CBF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946018B"/>
    <w:multiLevelType w:val="hybridMultilevel"/>
    <w:tmpl w:val="A4CA6E04"/>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4D01C6C"/>
    <w:multiLevelType w:val="hybridMultilevel"/>
    <w:tmpl w:val="0E3ECB8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0">
    <w:nsid w:val="7652087B"/>
    <w:multiLevelType w:val="hybridMultilevel"/>
    <w:tmpl w:val="445249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7BF3A82"/>
    <w:multiLevelType w:val="hybridMultilevel"/>
    <w:tmpl w:val="BB22A08A"/>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9C966B3"/>
    <w:multiLevelType w:val="multilevel"/>
    <w:tmpl w:val="14F09F08"/>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3">
    <w:nsid w:val="7BF94665"/>
    <w:multiLevelType w:val="hybridMultilevel"/>
    <w:tmpl w:val="091847E2"/>
    <w:lvl w:ilvl="0" w:tplc="764842D4">
      <w:start w:val="3"/>
      <w:numFmt w:val="bullet"/>
      <w:lvlText w:val="-"/>
      <w:lvlJc w:val="left"/>
      <w:pPr>
        <w:ind w:left="720" w:hanging="360"/>
      </w:pPr>
      <w:rPr>
        <w:rFonts w:ascii="VNI-Times" w:eastAsia="VNI-Times" w:hAnsi="VNI-Times" w:cs="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23"/>
  </w:num>
  <w:num w:numId="3">
    <w:abstractNumId w:val="8"/>
  </w:num>
  <w:num w:numId="4">
    <w:abstractNumId w:val="24"/>
  </w:num>
  <w:num w:numId="5">
    <w:abstractNumId w:val="41"/>
  </w:num>
  <w:num w:numId="6">
    <w:abstractNumId w:val="18"/>
  </w:num>
  <w:num w:numId="7">
    <w:abstractNumId w:val="12"/>
  </w:num>
  <w:num w:numId="8">
    <w:abstractNumId w:val="7"/>
  </w:num>
  <w:num w:numId="9">
    <w:abstractNumId w:val="50"/>
  </w:num>
  <w:num w:numId="10">
    <w:abstractNumId w:val="10"/>
  </w:num>
  <w:num w:numId="11">
    <w:abstractNumId w:val="25"/>
  </w:num>
  <w:num w:numId="12">
    <w:abstractNumId w:val="5"/>
  </w:num>
  <w:num w:numId="13">
    <w:abstractNumId w:val="51"/>
  </w:num>
  <w:num w:numId="14">
    <w:abstractNumId w:val="28"/>
  </w:num>
  <w:num w:numId="15">
    <w:abstractNumId w:val="14"/>
  </w:num>
  <w:num w:numId="16">
    <w:abstractNumId w:val="37"/>
  </w:num>
  <w:num w:numId="17">
    <w:abstractNumId w:val="52"/>
  </w:num>
  <w:num w:numId="18">
    <w:abstractNumId w:val="17"/>
  </w:num>
  <w:num w:numId="19">
    <w:abstractNumId w:val="33"/>
  </w:num>
  <w:num w:numId="20">
    <w:abstractNumId w:val="16"/>
  </w:num>
  <w:num w:numId="21">
    <w:abstractNumId w:val="49"/>
  </w:num>
  <w:num w:numId="22">
    <w:abstractNumId w:val="35"/>
  </w:num>
  <w:num w:numId="23">
    <w:abstractNumId w:val="46"/>
  </w:num>
  <w:num w:numId="24">
    <w:abstractNumId w:val="31"/>
  </w:num>
  <w:num w:numId="25">
    <w:abstractNumId w:val="6"/>
  </w:num>
  <w:num w:numId="26">
    <w:abstractNumId w:val="22"/>
  </w:num>
  <w:num w:numId="27">
    <w:abstractNumId w:val="53"/>
  </w:num>
  <w:num w:numId="28">
    <w:abstractNumId w:val="3"/>
  </w:num>
  <w:num w:numId="29">
    <w:abstractNumId w:val="2"/>
  </w:num>
  <w:num w:numId="30">
    <w:abstractNumId w:val="34"/>
  </w:num>
  <w:num w:numId="31">
    <w:abstractNumId w:val="27"/>
  </w:num>
  <w:num w:numId="32">
    <w:abstractNumId w:val="30"/>
  </w:num>
  <w:num w:numId="33">
    <w:abstractNumId w:val="0"/>
  </w:num>
  <w:num w:numId="34">
    <w:abstractNumId w:val="48"/>
  </w:num>
  <w:num w:numId="35">
    <w:abstractNumId w:val="20"/>
  </w:num>
  <w:num w:numId="36">
    <w:abstractNumId w:val="43"/>
  </w:num>
  <w:num w:numId="37">
    <w:abstractNumId w:val="42"/>
  </w:num>
  <w:num w:numId="38">
    <w:abstractNumId w:val="45"/>
  </w:num>
  <w:num w:numId="39">
    <w:abstractNumId w:val="29"/>
  </w:num>
  <w:num w:numId="40">
    <w:abstractNumId w:val="39"/>
  </w:num>
  <w:num w:numId="41">
    <w:abstractNumId w:val="13"/>
  </w:num>
  <w:num w:numId="42">
    <w:abstractNumId w:val="9"/>
  </w:num>
  <w:num w:numId="43">
    <w:abstractNumId w:val="21"/>
  </w:num>
  <w:num w:numId="44">
    <w:abstractNumId w:val="32"/>
  </w:num>
  <w:num w:numId="45">
    <w:abstractNumId w:val="11"/>
  </w:num>
  <w:num w:numId="46">
    <w:abstractNumId w:val="38"/>
  </w:num>
  <w:num w:numId="47">
    <w:abstractNumId w:val="40"/>
  </w:num>
  <w:num w:numId="48">
    <w:abstractNumId w:val="4"/>
  </w:num>
  <w:num w:numId="49">
    <w:abstractNumId w:val="36"/>
  </w:num>
  <w:num w:numId="50">
    <w:abstractNumId w:val="44"/>
  </w:num>
  <w:num w:numId="51">
    <w:abstractNumId w:val="47"/>
  </w:num>
  <w:num w:numId="52">
    <w:abstractNumId w:val="19"/>
  </w:num>
  <w:num w:numId="53">
    <w:abstractNumId w:val="15"/>
  </w:num>
  <w:num w:numId="54">
    <w:abstractNumId w:val="1"/>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914F2E"/>
    <w:rsid w:val="0000047C"/>
    <w:rsid w:val="00000F43"/>
    <w:rsid w:val="00002444"/>
    <w:rsid w:val="00006388"/>
    <w:rsid w:val="00007E94"/>
    <w:rsid w:val="000173B0"/>
    <w:rsid w:val="00021341"/>
    <w:rsid w:val="00022E46"/>
    <w:rsid w:val="00037068"/>
    <w:rsid w:val="00037555"/>
    <w:rsid w:val="000405E8"/>
    <w:rsid w:val="00047E28"/>
    <w:rsid w:val="0005289C"/>
    <w:rsid w:val="0005642C"/>
    <w:rsid w:val="00076491"/>
    <w:rsid w:val="000821B9"/>
    <w:rsid w:val="0008779A"/>
    <w:rsid w:val="00092FDE"/>
    <w:rsid w:val="00094C29"/>
    <w:rsid w:val="000A001E"/>
    <w:rsid w:val="000A02BD"/>
    <w:rsid w:val="000B0761"/>
    <w:rsid w:val="000B4E22"/>
    <w:rsid w:val="000B76C3"/>
    <w:rsid w:val="000C55D3"/>
    <w:rsid w:val="000C7387"/>
    <w:rsid w:val="000E2DA9"/>
    <w:rsid w:val="000E359A"/>
    <w:rsid w:val="000F61C9"/>
    <w:rsid w:val="0010188B"/>
    <w:rsid w:val="0011349A"/>
    <w:rsid w:val="001308F2"/>
    <w:rsid w:val="00130A62"/>
    <w:rsid w:val="00132593"/>
    <w:rsid w:val="0014448C"/>
    <w:rsid w:val="00146E0F"/>
    <w:rsid w:val="001570DD"/>
    <w:rsid w:val="00162D71"/>
    <w:rsid w:val="00165C25"/>
    <w:rsid w:val="00170B80"/>
    <w:rsid w:val="001738D8"/>
    <w:rsid w:val="00184480"/>
    <w:rsid w:val="001A6F5D"/>
    <w:rsid w:val="001B1000"/>
    <w:rsid w:val="001C1843"/>
    <w:rsid w:val="001D07B4"/>
    <w:rsid w:val="001D4BB1"/>
    <w:rsid w:val="001E043F"/>
    <w:rsid w:val="001E1ABA"/>
    <w:rsid w:val="001E4990"/>
    <w:rsid w:val="001F14C8"/>
    <w:rsid w:val="00203ED3"/>
    <w:rsid w:val="00206BC3"/>
    <w:rsid w:val="0021185B"/>
    <w:rsid w:val="00211A43"/>
    <w:rsid w:val="00217452"/>
    <w:rsid w:val="00217B31"/>
    <w:rsid w:val="00222484"/>
    <w:rsid w:val="002253C8"/>
    <w:rsid w:val="002277E7"/>
    <w:rsid w:val="0023148E"/>
    <w:rsid w:val="00236264"/>
    <w:rsid w:val="0024724B"/>
    <w:rsid w:val="00247571"/>
    <w:rsid w:val="002611FB"/>
    <w:rsid w:val="0027033F"/>
    <w:rsid w:val="00280B78"/>
    <w:rsid w:val="002A4F43"/>
    <w:rsid w:val="002C1384"/>
    <w:rsid w:val="002C1A7D"/>
    <w:rsid w:val="002D00A2"/>
    <w:rsid w:val="002D79CD"/>
    <w:rsid w:val="002E333D"/>
    <w:rsid w:val="002F18D7"/>
    <w:rsid w:val="002F1E25"/>
    <w:rsid w:val="00300EEC"/>
    <w:rsid w:val="00351F76"/>
    <w:rsid w:val="00356179"/>
    <w:rsid w:val="00376522"/>
    <w:rsid w:val="0038140A"/>
    <w:rsid w:val="003B2D53"/>
    <w:rsid w:val="003B4FAA"/>
    <w:rsid w:val="003C25B5"/>
    <w:rsid w:val="003D59C5"/>
    <w:rsid w:val="003F0D9C"/>
    <w:rsid w:val="00400361"/>
    <w:rsid w:val="00406EF7"/>
    <w:rsid w:val="0041116F"/>
    <w:rsid w:val="004201E4"/>
    <w:rsid w:val="0042215E"/>
    <w:rsid w:val="00424E23"/>
    <w:rsid w:val="0042500F"/>
    <w:rsid w:val="004265C2"/>
    <w:rsid w:val="00427122"/>
    <w:rsid w:val="00440772"/>
    <w:rsid w:val="004475BC"/>
    <w:rsid w:val="00447AAF"/>
    <w:rsid w:val="004519AE"/>
    <w:rsid w:val="00455108"/>
    <w:rsid w:val="0045535D"/>
    <w:rsid w:val="004601FA"/>
    <w:rsid w:val="004638BE"/>
    <w:rsid w:val="0046404C"/>
    <w:rsid w:val="00473A0B"/>
    <w:rsid w:val="00485E5B"/>
    <w:rsid w:val="004A40AA"/>
    <w:rsid w:val="004A64D3"/>
    <w:rsid w:val="004A6658"/>
    <w:rsid w:val="004B0BD8"/>
    <w:rsid w:val="004B10DB"/>
    <w:rsid w:val="004B7040"/>
    <w:rsid w:val="004D638D"/>
    <w:rsid w:val="004D73E0"/>
    <w:rsid w:val="004E6393"/>
    <w:rsid w:val="005006F9"/>
    <w:rsid w:val="005141BD"/>
    <w:rsid w:val="0052249B"/>
    <w:rsid w:val="00522B5D"/>
    <w:rsid w:val="00536199"/>
    <w:rsid w:val="005503FF"/>
    <w:rsid w:val="00563543"/>
    <w:rsid w:val="0057067D"/>
    <w:rsid w:val="00574925"/>
    <w:rsid w:val="0058353A"/>
    <w:rsid w:val="00587162"/>
    <w:rsid w:val="005A3B55"/>
    <w:rsid w:val="005A5B9F"/>
    <w:rsid w:val="005B23D6"/>
    <w:rsid w:val="005D7E0E"/>
    <w:rsid w:val="006038DA"/>
    <w:rsid w:val="00611F64"/>
    <w:rsid w:val="00617E65"/>
    <w:rsid w:val="00622C7B"/>
    <w:rsid w:val="00626658"/>
    <w:rsid w:val="00637745"/>
    <w:rsid w:val="006423B0"/>
    <w:rsid w:val="006621D7"/>
    <w:rsid w:val="006644AE"/>
    <w:rsid w:val="0067132F"/>
    <w:rsid w:val="006775CF"/>
    <w:rsid w:val="00681D68"/>
    <w:rsid w:val="006B25C3"/>
    <w:rsid w:val="006D0809"/>
    <w:rsid w:val="006D7DF7"/>
    <w:rsid w:val="006E267B"/>
    <w:rsid w:val="00702C74"/>
    <w:rsid w:val="00720785"/>
    <w:rsid w:val="00731C9D"/>
    <w:rsid w:val="00732022"/>
    <w:rsid w:val="00763B74"/>
    <w:rsid w:val="00767970"/>
    <w:rsid w:val="0077103E"/>
    <w:rsid w:val="00777F49"/>
    <w:rsid w:val="0078570D"/>
    <w:rsid w:val="00794D4C"/>
    <w:rsid w:val="0079599A"/>
    <w:rsid w:val="007B13DC"/>
    <w:rsid w:val="007B19D9"/>
    <w:rsid w:val="007C3ADF"/>
    <w:rsid w:val="007C569F"/>
    <w:rsid w:val="007C7DFB"/>
    <w:rsid w:val="007E7444"/>
    <w:rsid w:val="007F2D87"/>
    <w:rsid w:val="007F4493"/>
    <w:rsid w:val="007F7879"/>
    <w:rsid w:val="008004F7"/>
    <w:rsid w:val="00802275"/>
    <w:rsid w:val="00803501"/>
    <w:rsid w:val="00807209"/>
    <w:rsid w:val="00815EC6"/>
    <w:rsid w:val="008163E4"/>
    <w:rsid w:val="00830CBF"/>
    <w:rsid w:val="008625D4"/>
    <w:rsid w:val="00864BC7"/>
    <w:rsid w:val="0086713D"/>
    <w:rsid w:val="0087211E"/>
    <w:rsid w:val="008804E4"/>
    <w:rsid w:val="008810BC"/>
    <w:rsid w:val="008918A1"/>
    <w:rsid w:val="008A7A97"/>
    <w:rsid w:val="008B4638"/>
    <w:rsid w:val="008C1EEA"/>
    <w:rsid w:val="008C2BDC"/>
    <w:rsid w:val="008C4F04"/>
    <w:rsid w:val="008C7445"/>
    <w:rsid w:val="008D32B8"/>
    <w:rsid w:val="008E4DCC"/>
    <w:rsid w:val="00905149"/>
    <w:rsid w:val="009059C2"/>
    <w:rsid w:val="00914F2E"/>
    <w:rsid w:val="0091700C"/>
    <w:rsid w:val="0092220E"/>
    <w:rsid w:val="00924B20"/>
    <w:rsid w:val="009418FC"/>
    <w:rsid w:val="00951D55"/>
    <w:rsid w:val="0096754A"/>
    <w:rsid w:val="00970386"/>
    <w:rsid w:val="00991ECD"/>
    <w:rsid w:val="009A4367"/>
    <w:rsid w:val="009B38CC"/>
    <w:rsid w:val="009C510D"/>
    <w:rsid w:val="009C5617"/>
    <w:rsid w:val="009D2B09"/>
    <w:rsid w:val="009D4022"/>
    <w:rsid w:val="009E51D6"/>
    <w:rsid w:val="009F0C57"/>
    <w:rsid w:val="009F1F23"/>
    <w:rsid w:val="009F3EEE"/>
    <w:rsid w:val="009F58FB"/>
    <w:rsid w:val="00A006FA"/>
    <w:rsid w:val="00A00BC2"/>
    <w:rsid w:val="00A01C3D"/>
    <w:rsid w:val="00A13132"/>
    <w:rsid w:val="00A235F4"/>
    <w:rsid w:val="00A23A23"/>
    <w:rsid w:val="00A357B2"/>
    <w:rsid w:val="00A4118D"/>
    <w:rsid w:val="00A55588"/>
    <w:rsid w:val="00A93AC4"/>
    <w:rsid w:val="00AA731F"/>
    <w:rsid w:val="00AB23BB"/>
    <w:rsid w:val="00AB6F26"/>
    <w:rsid w:val="00AC7D93"/>
    <w:rsid w:val="00AD119A"/>
    <w:rsid w:val="00AD62F0"/>
    <w:rsid w:val="00AE03B6"/>
    <w:rsid w:val="00AE09EB"/>
    <w:rsid w:val="00AE19DB"/>
    <w:rsid w:val="00AF4616"/>
    <w:rsid w:val="00AF63B0"/>
    <w:rsid w:val="00AF7BDC"/>
    <w:rsid w:val="00B0224D"/>
    <w:rsid w:val="00B1639E"/>
    <w:rsid w:val="00B22278"/>
    <w:rsid w:val="00B25757"/>
    <w:rsid w:val="00B3310B"/>
    <w:rsid w:val="00B350E6"/>
    <w:rsid w:val="00B41CCD"/>
    <w:rsid w:val="00B42DEE"/>
    <w:rsid w:val="00B43D2E"/>
    <w:rsid w:val="00B53400"/>
    <w:rsid w:val="00B65E4E"/>
    <w:rsid w:val="00B715BA"/>
    <w:rsid w:val="00B84148"/>
    <w:rsid w:val="00BA1849"/>
    <w:rsid w:val="00BA3301"/>
    <w:rsid w:val="00BA4828"/>
    <w:rsid w:val="00BB529B"/>
    <w:rsid w:val="00BE616D"/>
    <w:rsid w:val="00BF2A8B"/>
    <w:rsid w:val="00BF6AC2"/>
    <w:rsid w:val="00C00713"/>
    <w:rsid w:val="00C1137E"/>
    <w:rsid w:val="00C23BE7"/>
    <w:rsid w:val="00C256FC"/>
    <w:rsid w:val="00C35A53"/>
    <w:rsid w:val="00C45F57"/>
    <w:rsid w:val="00C47C05"/>
    <w:rsid w:val="00C711E1"/>
    <w:rsid w:val="00C7165A"/>
    <w:rsid w:val="00C80046"/>
    <w:rsid w:val="00C83AD4"/>
    <w:rsid w:val="00C87659"/>
    <w:rsid w:val="00C90457"/>
    <w:rsid w:val="00C971CF"/>
    <w:rsid w:val="00C97F0D"/>
    <w:rsid w:val="00CA3B40"/>
    <w:rsid w:val="00CA58F6"/>
    <w:rsid w:val="00CA796D"/>
    <w:rsid w:val="00CB1794"/>
    <w:rsid w:val="00CB50B4"/>
    <w:rsid w:val="00CC201A"/>
    <w:rsid w:val="00CC6C8E"/>
    <w:rsid w:val="00CD0FF7"/>
    <w:rsid w:val="00CD56F9"/>
    <w:rsid w:val="00CD7BBA"/>
    <w:rsid w:val="00CF0600"/>
    <w:rsid w:val="00CF7485"/>
    <w:rsid w:val="00D00176"/>
    <w:rsid w:val="00D07280"/>
    <w:rsid w:val="00D3129D"/>
    <w:rsid w:val="00D463B7"/>
    <w:rsid w:val="00D57850"/>
    <w:rsid w:val="00D627DF"/>
    <w:rsid w:val="00D64012"/>
    <w:rsid w:val="00D64847"/>
    <w:rsid w:val="00D64F72"/>
    <w:rsid w:val="00D71A87"/>
    <w:rsid w:val="00D7380D"/>
    <w:rsid w:val="00D743EB"/>
    <w:rsid w:val="00D965BB"/>
    <w:rsid w:val="00DD36BB"/>
    <w:rsid w:val="00DE5BB1"/>
    <w:rsid w:val="00DF0238"/>
    <w:rsid w:val="00DF7283"/>
    <w:rsid w:val="00E11A90"/>
    <w:rsid w:val="00E24658"/>
    <w:rsid w:val="00E352C6"/>
    <w:rsid w:val="00E416AB"/>
    <w:rsid w:val="00E44332"/>
    <w:rsid w:val="00E456F4"/>
    <w:rsid w:val="00E519A3"/>
    <w:rsid w:val="00E7085C"/>
    <w:rsid w:val="00E74CAB"/>
    <w:rsid w:val="00E76B69"/>
    <w:rsid w:val="00E77F0D"/>
    <w:rsid w:val="00E83618"/>
    <w:rsid w:val="00E853D4"/>
    <w:rsid w:val="00E86CE1"/>
    <w:rsid w:val="00E87269"/>
    <w:rsid w:val="00E94ECD"/>
    <w:rsid w:val="00EB185B"/>
    <w:rsid w:val="00EC4640"/>
    <w:rsid w:val="00ED00B3"/>
    <w:rsid w:val="00ED14F7"/>
    <w:rsid w:val="00ED307E"/>
    <w:rsid w:val="00EE479B"/>
    <w:rsid w:val="00EF764E"/>
    <w:rsid w:val="00F15EDE"/>
    <w:rsid w:val="00F16571"/>
    <w:rsid w:val="00F17518"/>
    <w:rsid w:val="00F27DB7"/>
    <w:rsid w:val="00F36389"/>
    <w:rsid w:val="00F369F1"/>
    <w:rsid w:val="00F5680B"/>
    <w:rsid w:val="00F61CCE"/>
    <w:rsid w:val="00F65EDB"/>
    <w:rsid w:val="00F6651D"/>
    <w:rsid w:val="00F82D35"/>
    <w:rsid w:val="00F925B6"/>
    <w:rsid w:val="00FA7F21"/>
    <w:rsid w:val="00FB7CB5"/>
    <w:rsid w:val="00FC56D8"/>
    <w:rsid w:val="00FC6D10"/>
    <w:rsid w:val="00FD6AB8"/>
    <w:rsid w:val="00FE604D"/>
    <w:rsid w:val="00FF635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040"/>
    <w:pPr>
      <w:spacing w:after="200" w:line="276" w:lineRule="auto"/>
    </w:pPr>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914F2E"/>
  </w:style>
  <w:style w:type="table" w:styleId="TableGrid">
    <w:name w:val="Table Grid"/>
    <w:basedOn w:val="TableNormal"/>
    <w:uiPriority w:val="59"/>
    <w:rsid w:val="00914F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C6C8E"/>
    <w:pPr>
      <w:ind w:left="720"/>
      <w:contextualSpacing/>
    </w:pPr>
  </w:style>
  <w:style w:type="character" w:customStyle="1" w:styleId="apple-converted-space">
    <w:name w:val="apple-converted-space"/>
    <w:basedOn w:val="DefaultParagraphFont"/>
    <w:rsid w:val="00037555"/>
  </w:style>
  <w:style w:type="character" w:styleId="Hyperlink">
    <w:name w:val="Hyperlink"/>
    <w:basedOn w:val="DefaultParagraphFont"/>
    <w:uiPriority w:val="99"/>
    <w:semiHidden/>
    <w:unhideWhenUsed/>
    <w:rsid w:val="00424E23"/>
    <w:rPr>
      <w:color w:val="0000FF"/>
      <w:u w:val="single"/>
    </w:rPr>
  </w:style>
  <w:style w:type="paragraph" w:styleId="BalloonText">
    <w:name w:val="Balloon Text"/>
    <w:basedOn w:val="Normal"/>
    <w:link w:val="BalloonTextChar"/>
    <w:uiPriority w:val="99"/>
    <w:semiHidden/>
    <w:unhideWhenUsed/>
    <w:rsid w:val="00794D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D4C"/>
    <w:rPr>
      <w:rFonts w:ascii="Tahoma" w:hAnsi="Tahoma" w:cs="Tahoma"/>
      <w:sz w:val="16"/>
      <w:szCs w:val="16"/>
      <w:lang w:val="vi-VN"/>
    </w:rPr>
  </w:style>
  <w:style w:type="character" w:styleId="Strong">
    <w:name w:val="Strong"/>
    <w:basedOn w:val="DefaultParagraphFont"/>
    <w:uiPriority w:val="22"/>
    <w:qFormat/>
    <w:rsid w:val="0079599A"/>
    <w:rPr>
      <w:b/>
      <w:bCs/>
    </w:rPr>
  </w:style>
  <w:style w:type="character" w:styleId="Emphasis">
    <w:name w:val="Emphasis"/>
    <w:basedOn w:val="DefaultParagraphFont"/>
    <w:uiPriority w:val="20"/>
    <w:qFormat/>
    <w:rsid w:val="0079599A"/>
    <w:rPr>
      <w:i/>
      <w:iCs/>
    </w:rPr>
  </w:style>
  <w:style w:type="paragraph" w:styleId="Header">
    <w:name w:val="header"/>
    <w:basedOn w:val="Normal"/>
    <w:link w:val="HeaderChar"/>
    <w:unhideWhenUsed/>
    <w:rsid w:val="003F0D9C"/>
    <w:pPr>
      <w:tabs>
        <w:tab w:val="center" w:pos="4680"/>
        <w:tab w:val="right" w:pos="9360"/>
      </w:tabs>
      <w:spacing w:after="0" w:line="240" w:lineRule="auto"/>
    </w:pPr>
  </w:style>
  <w:style w:type="character" w:customStyle="1" w:styleId="HeaderChar">
    <w:name w:val="Header Char"/>
    <w:basedOn w:val="DefaultParagraphFont"/>
    <w:link w:val="Header"/>
    <w:rsid w:val="003F0D9C"/>
    <w:rPr>
      <w:sz w:val="22"/>
      <w:szCs w:val="22"/>
      <w:lang w:val="vi-VN"/>
    </w:rPr>
  </w:style>
  <w:style w:type="paragraph" w:styleId="Footer">
    <w:name w:val="footer"/>
    <w:basedOn w:val="Normal"/>
    <w:link w:val="FooterChar"/>
    <w:uiPriority w:val="99"/>
    <w:unhideWhenUsed/>
    <w:rsid w:val="003F0D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0D9C"/>
    <w:rPr>
      <w:sz w:val="22"/>
      <w:szCs w:val="22"/>
      <w:lang w:val="vi-VN"/>
    </w:rPr>
  </w:style>
  <w:style w:type="paragraph" w:styleId="BodyTextIndent">
    <w:name w:val="Body Text Indent"/>
    <w:basedOn w:val="Normal"/>
    <w:link w:val="BodyTextIndentChar"/>
    <w:rsid w:val="00EF764E"/>
    <w:pPr>
      <w:spacing w:before="120" w:after="120" w:line="336" w:lineRule="auto"/>
      <w:ind w:firstLine="780"/>
      <w:jc w:val="both"/>
    </w:pPr>
    <w:rPr>
      <w:rFonts w:ascii="VNI-Times" w:eastAsia="Times New Roman" w:hAnsi="VNI-Times"/>
      <w:sz w:val="26"/>
      <w:szCs w:val="26"/>
      <w:lang w:val="en-US"/>
    </w:rPr>
  </w:style>
  <w:style w:type="character" w:customStyle="1" w:styleId="BodyTextIndentChar">
    <w:name w:val="Body Text Indent Char"/>
    <w:basedOn w:val="DefaultParagraphFont"/>
    <w:link w:val="BodyTextIndent"/>
    <w:rsid w:val="00EF764E"/>
    <w:rPr>
      <w:rFonts w:ascii="VNI-Times" w:eastAsia="Times New Roman" w:hAnsi="VNI-Times"/>
      <w:sz w:val="26"/>
      <w:szCs w:val="26"/>
    </w:rPr>
  </w:style>
  <w:style w:type="paragraph" w:styleId="BodyText">
    <w:name w:val="Body Text"/>
    <w:basedOn w:val="Normal"/>
    <w:link w:val="BodyTextChar"/>
    <w:uiPriority w:val="99"/>
    <w:semiHidden/>
    <w:unhideWhenUsed/>
    <w:rsid w:val="00905149"/>
    <w:pPr>
      <w:spacing w:after="120"/>
    </w:pPr>
  </w:style>
  <w:style w:type="character" w:customStyle="1" w:styleId="BodyTextChar">
    <w:name w:val="Body Text Char"/>
    <w:basedOn w:val="DefaultParagraphFont"/>
    <w:link w:val="BodyText"/>
    <w:uiPriority w:val="99"/>
    <w:semiHidden/>
    <w:rsid w:val="00905149"/>
    <w:rPr>
      <w:sz w:val="22"/>
      <w:szCs w:val="22"/>
      <w:lang w:val="vi-VN"/>
    </w:rPr>
  </w:style>
  <w:style w:type="paragraph" w:styleId="BodyTextFirstIndent">
    <w:name w:val="Body Text First Indent"/>
    <w:basedOn w:val="BodyText"/>
    <w:link w:val="BodyTextFirstIndentChar"/>
    <w:uiPriority w:val="99"/>
    <w:semiHidden/>
    <w:unhideWhenUsed/>
    <w:rsid w:val="00905149"/>
    <w:pPr>
      <w:spacing w:after="200"/>
      <w:ind w:firstLine="360"/>
    </w:pPr>
  </w:style>
  <w:style w:type="character" w:customStyle="1" w:styleId="BodyTextFirstIndentChar">
    <w:name w:val="Body Text First Indent Char"/>
    <w:basedOn w:val="BodyTextChar"/>
    <w:link w:val="BodyTextFirstIndent"/>
    <w:uiPriority w:val="99"/>
    <w:semiHidden/>
    <w:rsid w:val="00905149"/>
  </w:style>
</w:styles>
</file>

<file path=word/webSettings.xml><?xml version="1.0" encoding="utf-8"?>
<w:webSettings xmlns:r="http://schemas.openxmlformats.org/officeDocument/2006/relationships" xmlns:w="http://schemas.openxmlformats.org/wordprocessingml/2006/main">
  <w:divs>
    <w:div w:id="45490516">
      <w:bodyDiv w:val="1"/>
      <w:marLeft w:val="0"/>
      <w:marRight w:val="0"/>
      <w:marTop w:val="0"/>
      <w:marBottom w:val="0"/>
      <w:divBdr>
        <w:top w:val="none" w:sz="0" w:space="0" w:color="auto"/>
        <w:left w:val="none" w:sz="0" w:space="0" w:color="auto"/>
        <w:bottom w:val="none" w:sz="0" w:space="0" w:color="auto"/>
        <w:right w:val="none" w:sz="0" w:space="0" w:color="auto"/>
      </w:divBdr>
      <w:divsChild>
        <w:div w:id="1445035654">
          <w:marLeft w:val="0"/>
          <w:marRight w:val="0"/>
          <w:marTop w:val="0"/>
          <w:marBottom w:val="0"/>
          <w:divBdr>
            <w:top w:val="none" w:sz="0" w:space="0" w:color="auto"/>
            <w:left w:val="none" w:sz="0" w:space="0" w:color="auto"/>
            <w:bottom w:val="none" w:sz="0" w:space="0" w:color="auto"/>
            <w:right w:val="none" w:sz="0" w:space="0" w:color="auto"/>
          </w:divBdr>
          <w:divsChild>
            <w:div w:id="132060150">
              <w:marLeft w:val="0"/>
              <w:marRight w:val="0"/>
              <w:marTop w:val="0"/>
              <w:marBottom w:val="0"/>
              <w:divBdr>
                <w:top w:val="none" w:sz="0" w:space="0" w:color="auto"/>
                <w:left w:val="none" w:sz="0" w:space="0" w:color="auto"/>
                <w:bottom w:val="none" w:sz="0" w:space="0" w:color="auto"/>
                <w:right w:val="none" w:sz="0" w:space="0" w:color="auto"/>
              </w:divBdr>
              <w:divsChild>
                <w:div w:id="482164951">
                  <w:marLeft w:val="0"/>
                  <w:marRight w:val="0"/>
                  <w:marTop w:val="0"/>
                  <w:marBottom w:val="0"/>
                  <w:divBdr>
                    <w:top w:val="none" w:sz="0" w:space="0" w:color="auto"/>
                    <w:left w:val="none" w:sz="0" w:space="0" w:color="auto"/>
                    <w:bottom w:val="none" w:sz="0" w:space="0" w:color="auto"/>
                    <w:right w:val="none" w:sz="0" w:space="0" w:color="auto"/>
                  </w:divBdr>
                  <w:divsChild>
                    <w:div w:id="475531846">
                      <w:marLeft w:val="0"/>
                      <w:marRight w:val="0"/>
                      <w:marTop w:val="0"/>
                      <w:marBottom w:val="0"/>
                      <w:divBdr>
                        <w:top w:val="none" w:sz="0" w:space="0" w:color="auto"/>
                        <w:left w:val="none" w:sz="0" w:space="0" w:color="auto"/>
                        <w:bottom w:val="none" w:sz="0" w:space="0" w:color="auto"/>
                        <w:right w:val="none" w:sz="0" w:space="0" w:color="auto"/>
                      </w:divBdr>
                      <w:divsChild>
                        <w:div w:id="838472362">
                          <w:marLeft w:val="0"/>
                          <w:marRight w:val="0"/>
                          <w:marTop w:val="0"/>
                          <w:marBottom w:val="0"/>
                          <w:divBdr>
                            <w:top w:val="none" w:sz="0" w:space="0" w:color="auto"/>
                            <w:left w:val="none" w:sz="0" w:space="0" w:color="auto"/>
                            <w:bottom w:val="none" w:sz="0" w:space="0" w:color="auto"/>
                            <w:right w:val="none" w:sz="0" w:space="0" w:color="auto"/>
                          </w:divBdr>
                          <w:divsChild>
                            <w:div w:id="1835954028">
                              <w:marLeft w:val="0"/>
                              <w:marRight w:val="0"/>
                              <w:marTop w:val="0"/>
                              <w:marBottom w:val="0"/>
                              <w:divBdr>
                                <w:top w:val="none" w:sz="0" w:space="0" w:color="auto"/>
                                <w:left w:val="none" w:sz="0" w:space="0" w:color="auto"/>
                                <w:bottom w:val="none" w:sz="0" w:space="0" w:color="auto"/>
                                <w:right w:val="none" w:sz="0" w:space="0" w:color="auto"/>
                              </w:divBdr>
                              <w:divsChild>
                                <w:div w:id="522137753">
                                  <w:marLeft w:val="0"/>
                                  <w:marRight w:val="0"/>
                                  <w:marTop w:val="0"/>
                                  <w:marBottom w:val="0"/>
                                  <w:divBdr>
                                    <w:top w:val="none" w:sz="0" w:space="0" w:color="auto"/>
                                    <w:left w:val="none" w:sz="0" w:space="0" w:color="auto"/>
                                    <w:bottom w:val="none" w:sz="0" w:space="0" w:color="auto"/>
                                    <w:right w:val="none" w:sz="0" w:space="0" w:color="auto"/>
                                  </w:divBdr>
                                  <w:divsChild>
                                    <w:div w:id="1564372740">
                                      <w:marLeft w:val="0"/>
                                      <w:marRight w:val="0"/>
                                      <w:marTop w:val="0"/>
                                      <w:marBottom w:val="0"/>
                                      <w:divBdr>
                                        <w:top w:val="none" w:sz="0" w:space="0" w:color="auto"/>
                                        <w:left w:val="none" w:sz="0" w:space="0" w:color="auto"/>
                                        <w:bottom w:val="none" w:sz="0" w:space="0" w:color="auto"/>
                                        <w:right w:val="none" w:sz="0" w:space="0" w:color="auto"/>
                                      </w:divBdr>
                                      <w:divsChild>
                                        <w:div w:id="239023227">
                                          <w:marLeft w:val="0"/>
                                          <w:marRight w:val="0"/>
                                          <w:marTop w:val="0"/>
                                          <w:marBottom w:val="0"/>
                                          <w:divBdr>
                                            <w:top w:val="none" w:sz="0" w:space="0" w:color="auto"/>
                                            <w:left w:val="none" w:sz="0" w:space="0" w:color="auto"/>
                                            <w:bottom w:val="none" w:sz="0" w:space="0" w:color="auto"/>
                                            <w:right w:val="none" w:sz="0" w:space="0" w:color="auto"/>
                                          </w:divBdr>
                                          <w:divsChild>
                                            <w:div w:id="452529026">
                                              <w:marLeft w:val="0"/>
                                              <w:marRight w:val="0"/>
                                              <w:marTop w:val="0"/>
                                              <w:marBottom w:val="0"/>
                                              <w:divBdr>
                                                <w:top w:val="none" w:sz="0" w:space="0" w:color="auto"/>
                                                <w:left w:val="none" w:sz="0" w:space="0" w:color="auto"/>
                                                <w:bottom w:val="none" w:sz="0" w:space="0" w:color="auto"/>
                                                <w:right w:val="none" w:sz="0" w:space="0" w:color="auto"/>
                                              </w:divBdr>
                                              <w:divsChild>
                                                <w:div w:id="617489911">
                                                  <w:marLeft w:val="0"/>
                                                  <w:marRight w:val="0"/>
                                                  <w:marTop w:val="0"/>
                                                  <w:marBottom w:val="0"/>
                                                  <w:divBdr>
                                                    <w:top w:val="none" w:sz="0" w:space="0" w:color="auto"/>
                                                    <w:left w:val="none" w:sz="0" w:space="0" w:color="auto"/>
                                                    <w:bottom w:val="none" w:sz="0" w:space="0" w:color="auto"/>
                                                    <w:right w:val="none" w:sz="0" w:space="0" w:color="auto"/>
                                                  </w:divBdr>
                                                  <w:divsChild>
                                                    <w:div w:id="800267203">
                                                      <w:marLeft w:val="0"/>
                                                      <w:marRight w:val="0"/>
                                                      <w:marTop w:val="0"/>
                                                      <w:marBottom w:val="0"/>
                                                      <w:divBdr>
                                                        <w:top w:val="none" w:sz="0" w:space="0" w:color="auto"/>
                                                        <w:left w:val="none" w:sz="0" w:space="0" w:color="auto"/>
                                                        <w:bottom w:val="none" w:sz="0" w:space="0" w:color="auto"/>
                                                        <w:right w:val="none" w:sz="0" w:space="0" w:color="auto"/>
                                                      </w:divBdr>
                                                      <w:divsChild>
                                                        <w:div w:id="977876513">
                                                          <w:marLeft w:val="0"/>
                                                          <w:marRight w:val="0"/>
                                                          <w:marTop w:val="502"/>
                                                          <w:marBottom w:val="502"/>
                                                          <w:divBdr>
                                                            <w:top w:val="none" w:sz="0" w:space="0" w:color="auto"/>
                                                            <w:left w:val="none" w:sz="0" w:space="0" w:color="auto"/>
                                                            <w:bottom w:val="none" w:sz="0" w:space="0" w:color="auto"/>
                                                            <w:right w:val="none" w:sz="0" w:space="0" w:color="auto"/>
                                                          </w:divBdr>
                                                          <w:divsChild>
                                                            <w:div w:id="1460948855">
                                                              <w:marLeft w:val="0"/>
                                                              <w:marRight w:val="0"/>
                                                              <w:marTop w:val="0"/>
                                                              <w:marBottom w:val="0"/>
                                                              <w:divBdr>
                                                                <w:top w:val="none" w:sz="0" w:space="0" w:color="auto"/>
                                                                <w:left w:val="none" w:sz="0" w:space="0" w:color="auto"/>
                                                                <w:bottom w:val="none" w:sz="0" w:space="0" w:color="auto"/>
                                                                <w:right w:val="none" w:sz="0" w:space="0" w:color="auto"/>
                                                              </w:divBdr>
                                                              <w:divsChild>
                                                                <w:div w:id="907611356">
                                                                  <w:marLeft w:val="0"/>
                                                                  <w:marRight w:val="0"/>
                                                                  <w:marTop w:val="921"/>
                                                                  <w:marBottom w:val="335"/>
                                                                  <w:divBdr>
                                                                    <w:top w:val="single" w:sz="6" w:space="0" w:color="29AAE1"/>
                                                                    <w:left w:val="single" w:sz="6" w:space="13" w:color="29AAE1"/>
                                                                    <w:bottom w:val="single" w:sz="6" w:space="0" w:color="29AAE1"/>
                                                                    <w:right w:val="single" w:sz="6" w:space="13" w:color="29AAE1"/>
                                                                  </w:divBdr>
                                                                  <w:divsChild>
                                                                    <w:div w:id="2102289823">
                                                                      <w:marLeft w:val="0"/>
                                                                      <w:marRight w:val="0"/>
                                                                      <w:marTop w:val="0"/>
                                                                      <w:marBottom w:val="0"/>
                                                                      <w:divBdr>
                                                                        <w:top w:val="none" w:sz="0" w:space="0" w:color="auto"/>
                                                                        <w:left w:val="none" w:sz="0" w:space="0" w:color="auto"/>
                                                                        <w:bottom w:val="none" w:sz="0" w:space="0" w:color="auto"/>
                                                                        <w:right w:val="none" w:sz="0" w:space="0" w:color="auto"/>
                                                                      </w:divBdr>
                                                                      <w:divsChild>
                                                                        <w:div w:id="583732098">
                                                                          <w:marLeft w:val="0"/>
                                                                          <w:marRight w:val="0"/>
                                                                          <w:marTop w:val="0"/>
                                                                          <w:marBottom w:val="0"/>
                                                                          <w:divBdr>
                                                                            <w:top w:val="single" w:sz="6" w:space="13" w:color="01689C"/>
                                                                            <w:left w:val="none" w:sz="0" w:space="0" w:color="auto"/>
                                                                            <w:bottom w:val="none" w:sz="0" w:space="0" w:color="auto"/>
                                                                            <w:right w:val="none" w:sz="0" w:space="0" w:color="auto"/>
                                                                          </w:divBdr>
                                                                          <w:divsChild>
                                                                            <w:div w:id="1526938842">
                                                                              <w:marLeft w:val="0"/>
                                                                              <w:marRight w:val="0"/>
                                                                              <w:marTop w:val="0"/>
                                                                              <w:marBottom w:val="0"/>
                                                                              <w:divBdr>
                                                                                <w:top w:val="none" w:sz="0" w:space="0" w:color="auto"/>
                                                                                <w:left w:val="none" w:sz="0" w:space="0" w:color="auto"/>
                                                                                <w:bottom w:val="none" w:sz="0" w:space="0" w:color="auto"/>
                                                                                <w:right w:val="none" w:sz="0" w:space="0" w:color="auto"/>
                                                                              </w:divBdr>
                                                                              <w:divsChild>
                                                                                <w:div w:id="672803368">
                                                                                  <w:marLeft w:val="0"/>
                                                                                  <w:marRight w:val="0"/>
                                                                                  <w:marTop w:val="0"/>
                                                                                  <w:marBottom w:val="0"/>
                                                                                  <w:divBdr>
                                                                                    <w:top w:val="none" w:sz="0" w:space="0" w:color="auto"/>
                                                                                    <w:left w:val="none" w:sz="0" w:space="0" w:color="auto"/>
                                                                                    <w:bottom w:val="none" w:sz="0" w:space="0" w:color="auto"/>
                                                                                    <w:right w:val="none" w:sz="0" w:space="0" w:color="auto"/>
                                                                                  </w:divBdr>
                                                                                  <w:divsChild>
                                                                                    <w:div w:id="24794592">
                                                                                      <w:marLeft w:val="0"/>
                                                                                      <w:marRight w:val="0"/>
                                                                                      <w:marTop w:val="0"/>
                                                                                      <w:marBottom w:val="0"/>
                                                                                      <w:divBdr>
                                                                                        <w:top w:val="none" w:sz="0" w:space="0" w:color="auto"/>
                                                                                        <w:left w:val="none" w:sz="0" w:space="0" w:color="auto"/>
                                                                                        <w:bottom w:val="none" w:sz="0" w:space="0" w:color="auto"/>
                                                                                        <w:right w:val="none" w:sz="0" w:space="0" w:color="auto"/>
                                                                                      </w:divBdr>
                                                                                    </w:div>
                                                                                    <w:div w:id="28801173">
                                                                                      <w:marLeft w:val="34"/>
                                                                                      <w:marRight w:val="0"/>
                                                                                      <w:marTop w:val="0"/>
                                                                                      <w:marBottom w:val="0"/>
                                                                                      <w:divBdr>
                                                                                        <w:top w:val="none" w:sz="0" w:space="0" w:color="auto"/>
                                                                                        <w:left w:val="none" w:sz="0" w:space="0" w:color="auto"/>
                                                                                        <w:bottom w:val="none" w:sz="0" w:space="0" w:color="auto"/>
                                                                                        <w:right w:val="none" w:sz="0" w:space="0" w:color="auto"/>
                                                                                      </w:divBdr>
                                                                                    </w:div>
                                                                                    <w:div w:id="107625734">
                                                                                      <w:marLeft w:val="394"/>
                                                                                      <w:marRight w:val="0"/>
                                                                                      <w:marTop w:val="0"/>
                                                                                      <w:marBottom w:val="0"/>
                                                                                      <w:divBdr>
                                                                                        <w:top w:val="none" w:sz="0" w:space="0" w:color="auto"/>
                                                                                        <w:left w:val="none" w:sz="0" w:space="0" w:color="auto"/>
                                                                                        <w:bottom w:val="none" w:sz="0" w:space="0" w:color="auto"/>
                                                                                        <w:right w:val="none" w:sz="0" w:space="0" w:color="auto"/>
                                                                                      </w:divBdr>
                                                                                    </w:div>
                                                                                    <w:div w:id="123280125">
                                                                                      <w:marLeft w:val="0"/>
                                                                                      <w:marRight w:val="0"/>
                                                                                      <w:marTop w:val="0"/>
                                                                                      <w:marBottom w:val="0"/>
                                                                                      <w:divBdr>
                                                                                        <w:top w:val="none" w:sz="0" w:space="0" w:color="auto"/>
                                                                                        <w:left w:val="none" w:sz="0" w:space="0" w:color="auto"/>
                                                                                        <w:bottom w:val="none" w:sz="0" w:space="0" w:color="auto"/>
                                                                                        <w:right w:val="none" w:sz="0" w:space="0" w:color="auto"/>
                                                                                      </w:divBdr>
                                                                                    </w:div>
                                                                                    <w:div w:id="178667021">
                                                                                      <w:marLeft w:val="0"/>
                                                                                      <w:marRight w:val="0"/>
                                                                                      <w:marTop w:val="0"/>
                                                                                      <w:marBottom w:val="0"/>
                                                                                      <w:divBdr>
                                                                                        <w:top w:val="none" w:sz="0" w:space="0" w:color="auto"/>
                                                                                        <w:left w:val="none" w:sz="0" w:space="0" w:color="auto"/>
                                                                                        <w:bottom w:val="none" w:sz="0" w:space="0" w:color="auto"/>
                                                                                        <w:right w:val="none" w:sz="0" w:space="0" w:color="auto"/>
                                                                                      </w:divBdr>
                                                                                    </w:div>
                                                                                    <w:div w:id="261501005">
                                                                                      <w:marLeft w:val="0"/>
                                                                                      <w:marRight w:val="0"/>
                                                                                      <w:marTop w:val="0"/>
                                                                                      <w:marBottom w:val="0"/>
                                                                                      <w:divBdr>
                                                                                        <w:top w:val="none" w:sz="0" w:space="0" w:color="auto"/>
                                                                                        <w:left w:val="none" w:sz="0" w:space="0" w:color="auto"/>
                                                                                        <w:bottom w:val="none" w:sz="0" w:space="0" w:color="auto"/>
                                                                                        <w:right w:val="none" w:sz="0" w:space="0" w:color="auto"/>
                                                                                      </w:divBdr>
                                                                                    </w:div>
                                                                                    <w:div w:id="324745510">
                                                                                      <w:marLeft w:val="0"/>
                                                                                      <w:marRight w:val="0"/>
                                                                                      <w:marTop w:val="0"/>
                                                                                      <w:marBottom w:val="0"/>
                                                                                      <w:divBdr>
                                                                                        <w:top w:val="none" w:sz="0" w:space="0" w:color="auto"/>
                                                                                        <w:left w:val="none" w:sz="0" w:space="0" w:color="auto"/>
                                                                                        <w:bottom w:val="none" w:sz="0" w:space="0" w:color="auto"/>
                                                                                        <w:right w:val="none" w:sz="0" w:space="0" w:color="auto"/>
                                                                                      </w:divBdr>
                                                                                    </w:div>
                                                                                    <w:div w:id="371423725">
                                                                                      <w:marLeft w:val="720"/>
                                                                                      <w:marRight w:val="0"/>
                                                                                      <w:marTop w:val="0"/>
                                                                                      <w:marBottom w:val="0"/>
                                                                                      <w:divBdr>
                                                                                        <w:top w:val="none" w:sz="0" w:space="0" w:color="auto"/>
                                                                                        <w:left w:val="none" w:sz="0" w:space="0" w:color="auto"/>
                                                                                        <w:bottom w:val="none" w:sz="0" w:space="0" w:color="auto"/>
                                                                                        <w:right w:val="none" w:sz="0" w:space="0" w:color="auto"/>
                                                                                      </w:divBdr>
                                                                                    </w:div>
                                                                                    <w:div w:id="390421180">
                                                                                      <w:marLeft w:val="34"/>
                                                                                      <w:marRight w:val="0"/>
                                                                                      <w:marTop w:val="0"/>
                                                                                      <w:marBottom w:val="0"/>
                                                                                      <w:divBdr>
                                                                                        <w:top w:val="none" w:sz="0" w:space="0" w:color="auto"/>
                                                                                        <w:left w:val="none" w:sz="0" w:space="0" w:color="auto"/>
                                                                                        <w:bottom w:val="none" w:sz="0" w:space="0" w:color="auto"/>
                                                                                        <w:right w:val="none" w:sz="0" w:space="0" w:color="auto"/>
                                                                                      </w:divBdr>
                                                                                    </w:div>
                                                                                    <w:div w:id="411587724">
                                                                                      <w:marLeft w:val="720"/>
                                                                                      <w:marRight w:val="0"/>
                                                                                      <w:marTop w:val="0"/>
                                                                                      <w:marBottom w:val="0"/>
                                                                                      <w:divBdr>
                                                                                        <w:top w:val="none" w:sz="0" w:space="0" w:color="auto"/>
                                                                                        <w:left w:val="none" w:sz="0" w:space="0" w:color="auto"/>
                                                                                        <w:bottom w:val="none" w:sz="0" w:space="0" w:color="auto"/>
                                                                                        <w:right w:val="none" w:sz="0" w:space="0" w:color="auto"/>
                                                                                      </w:divBdr>
                                                                                    </w:div>
                                                                                    <w:div w:id="419373249">
                                                                                      <w:marLeft w:val="0"/>
                                                                                      <w:marRight w:val="0"/>
                                                                                      <w:marTop w:val="0"/>
                                                                                      <w:marBottom w:val="0"/>
                                                                                      <w:divBdr>
                                                                                        <w:top w:val="none" w:sz="0" w:space="0" w:color="auto"/>
                                                                                        <w:left w:val="none" w:sz="0" w:space="0" w:color="auto"/>
                                                                                        <w:bottom w:val="none" w:sz="0" w:space="0" w:color="auto"/>
                                                                                        <w:right w:val="none" w:sz="0" w:space="0" w:color="auto"/>
                                                                                      </w:divBdr>
                                                                                    </w:div>
                                                                                    <w:div w:id="439027338">
                                                                                      <w:marLeft w:val="0"/>
                                                                                      <w:marRight w:val="0"/>
                                                                                      <w:marTop w:val="0"/>
                                                                                      <w:marBottom w:val="0"/>
                                                                                      <w:divBdr>
                                                                                        <w:top w:val="none" w:sz="0" w:space="0" w:color="auto"/>
                                                                                        <w:left w:val="none" w:sz="0" w:space="0" w:color="auto"/>
                                                                                        <w:bottom w:val="none" w:sz="0" w:space="0" w:color="auto"/>
                                                                                        <w:right w:val="none" w:sz="0" w:space="0" w:color="auto"/>
                                                                                      </w:divBdr>
                                                                                    </w:div>
                                                                                    <w:div w:id="529609643">
                                                                                      <w:marLeft w:val="0"/>
                                                                                      <w:marRight w:val="0"/>
                                                                                      <w:marTop w:val="0"/>
                                                                                      <w:marBottom w:val="0"/>
                                                                                      <w:divBdr>
                                                                                        <w:top w:val="none" w:sz="0" w:space="0" w:color="auto"/>
                                                                                        <w:left w:val="none" w:sz="0" w:space="0" w:color="auto"/>
                                                                                        <w:bottom w:val="none" w:sz="0" w:space="0" w:color="auto"/>
                                                                                        <w:right w:val="none" w:sz="0" w:space="0" w:color="auto"/>
                                                                                      </w:divBdr>
                                                                                    </w:div>
                                                                                    <w:div w:id="575360716">
                                                                                      <w:marLeft w:val="0"/>
                                                                                      <w:marRight w:val="0"/>
                                                                                      <w:marTop w:val="0"/>
                                                                                      <w:marBottom w:val="0"/>
                                                                                      <w:divBdr>
                                                                                        <w:top w:val="none" w:sz="0" w:space="0" w:color="auto"/>
                                                                                        <w:left w:val="none" w:sz="0" w:space="0" w:color="auto"/>
                                                                                        <w:bottom w:val="none" w:sz="0" w:space="0" w:color="auto"/>
                                                                                        <w:right w:val="none" w:sz="0" w:space="0" w:color="auto"/>
                                                                                      </w:divBdr>
                                                                                    </w:div>
                                                                                    <w:div w:id="697047815">
                                                                                      <w:marLeft w:val="394"/>
                                                                                      <w:marRight w:val="0"/>
                                                                                      <w:marTop w:val="0"/>
                                                                                      <w:marBottom w:val="0"/>
                                                                                      <w:divBdr>
                                                                                        <w:top w:val="none" w:sz="0" w:space="0" w:color="auto"/>
                                                                                        <w:left w:val="none" w:sz="0" w:space="0" w:color="auto"/>
                                                                                        <w:bottom w:val="none" w:sz="0" w:space="0" w:color="auto"/>
                                                                                        <w:right w:val="none" w:sz="0" w:space="0" w:color="auto"/>
                                                                                      </w:divBdr>
                                                                                    </w:div>
                                                                                    <w:div w:id="741873585">
                                                                                      <w:marLeft w:val="720"/>
                                                                                      <w:marRight w:val="0"/>
                                                                                      <w:marTop w:val="0"/>
                                                                                      <w:marBottom w:val="0"/>
                                                                                      <w:divBdr>
                                                                                        <w:top w:val="none" w:sz="0" w:space="0" w:color="auto"/>
                                                                                        <w:left w:val="none" w:sz="0" w:space="0" w:color="auto"/>
                                                                                        <w:bottom w:val="none" w:sz="0" w:space="0" w:color="auto"/>
                                                                                        <w:right w:val="none" w:sz="0" w:space="0" w:color="auto"/>
                                                                                      </w:divBdr>
                                                                                    </w:div>
                                                                                    <w:div w:id="867915860">
                                                                                      <w:marLeft w:val="34"/>
                                                                                      <w:marRight w:val="0"/>
                                                                                      <w:marTop w:val="0"/>
                                                                                      <w:marBottom w:val="0"/>
                                                                                      <w:divBdr>
                                                                                        <w:top w:val="none" w:sz="0" w:space="0" w:color="auto"/>
                                                                                        <w:left w:val="none" w:sz="0" w:space="0" w:color="auto"/>
                                                                                        <w:bottom w:val="none" w:sz="0" w:space="0" w:color="auto"/>
                                                                                        <w:right w:val="none" w:sz="0" w:space="0" w:color="auto"/>
                                                                                      </w:divBdr>
                                                                                    </w:div>
                                                                                    <w:div w:id="877015293">
                                                                                      <w:marLeft w:val="34"/>
                                                                                      <w:marRight w:val="0"/>
                                                                                      <w:marTop w:val="0"/>
                                                                                      <w:marBottom w:val="0"/>
                                                                                      <w:divBdr>
                                                                                        <w:top w:val="none" w:sz="0" w:space="0" w:color="auto"/>
                                                                                        <w:left w:val="none" w:sz="0" w:space="0" w:color="auto"/>
                                                                                        <w:bottom w:val="none" w:sz="0" w:space="0" w:color="auto"/>
                                                                                        <w:right w:val="none" w:sz="0" w:space="0" w:color="auto"/>
                                                                                      </w:divBdr>
                                                                                    </w:div>
                                                                                    <w:div w:id="912158702">
                                                                                      <w:marLeft w:val="0"/>
                                                                                      <w:marRight w:val="0"/>
                                                                                      <w:marTop w:val="0"/>
                                                                                      <w:marBottom w:val="0"/>
                                                                                      <w:divBdr>
                                                                                        <w:top w:val="none" w:sz="0" w:space="0" w:color="auto"/>
                                                                                        <w:left w:val="none" w:sz="0" w:space="0" w:color="auto"/>
                                                                                        <w:bottom w:val="none" w:sz="0" w:space="0" w:color="auto"/>
                                                                                        <w:right w:val="none" w:sz="0" w:space="0" w:color="auto"/>
                                                                                      </w:divBdr>
                                                                                    </w:div>
                                                                                    <w:div w:id="981926463">
                                                                                      <w:marLeft w:val="34"/>
                                                                                      <w:marRight w:val="0"/>
                                                                                      <w:marTop w:val="0"/>
                                                                                      <w:marBottom w:val="0"/>
                                                                                      <w:divBdr>
                                                                                        <w:top w:val="none" w:sz="0" w:space="0" w:color="auto"/>
                                                                                        <w:left w:val="none" w:sz="0" w:space="0" w:color="auto"/>
                                                                                        <w:bottom w:val="none" w:sz="0" w:space="0" w:color="auto"/>
                                                                                        <w:right w:val="none" w:sz="0" w:space="0" w:color="auto"/>
                                                                                      </w:divBdr>
                                                                                    </w:div>
                                                                                    <w:div w:id="1005016627">
                                                                                      <w:marLeft w:val="0"/>
                                                                                      <w:marRight w:val="0"/>
                                                                                      <w:marTop w:val="0"/>
                                                                                      <w:marBottom w:val="0"/>
                                                                                      <w:divBdr>
                                                                                        <w:top w:val="none" w:sz="0" w:space="0" w:color="auto"/>
                                                                                        <w:left w:val="none" w:sz="0" w:space="0" w:color="auto"/>
                                                                                        <w:bottom w:val="none" w:sz="0" w:space="0" w:color="auto"/>
                                                                                        <w:right w:val="none" w:sz="0" w:space="0" w:color="auto"/>
                                                                                      </w:divBdr>
                                                                                    </w:div>
                                                                                    <w:div w:id="1119646882">
                                                                                      <w:marLeft w:val="720"/>
                                                                                      <w:marRight w:val="0"/>
                                                                                      <w:marTop w:val="0"/>
                                                                                      <w:marBottom w:val="0"/>
                                                                                      <w:divBdr>
                                                                                        <w:top w:val="none" w:sz="0" w:space="0" w:color="auto"/>
                                                                                        <w:left w:val="none" w:sz="0" w:space="0" w:color="auto"/>
                                                                                        <w:bottom w:val="none" w:sz="0" w:space="0" w:color="auto"/>
                                                                                        <w:right w:val="none" w:sz="0" w:space="0" w:color="auto"/>
                                                                                      </w:divBdr>
                                                                                    </w:div>
                                                                                    <w:div w:id="1162700640">
                                                                                      <w:marLeft w:val="34"/>
                                                                                      <w:marRight w:val="0"/>
                                                                                      <w:marTop w:val="0"/>
                                                                                      <w:marBottom w:val="0"/>
                                                                                      <w:divBdr>
                                                                                        <w:top w:val="none" w:sz="0" w:space="0" w:color="auto"/>
                                                                                        <w:left w:val="none" w:sz="0" w:space="0" w:color="auto"/>
                                                                                        <w:bottom w:val="none" w:sz="0" w:space="0" w:color="auto"/>
                                                                                        <w:right w:val="none" w:sz="0" w:space="0" w:color="auto"/>
                                                                                      </w:divBdr>
                                                                                    </w:div>
                                                                                    <w:div w:id="1274942375">
                                                                                      <w:marLeft w:val="0"/>
                                                                                      <w:marRight w:val="0"/>
                                                                                      <w:marTop w:val="0"/>
                                                                                      <w:marBottom w:val="0"/>
                                                                                      <w:divBdr>
                                                                                        <w:top w:val="none" w:sz="0" w:space="0" w:color="auto"/>
                                                                                        <w:left w:val="none" w:sz="0" w:space="0" w:color="auto"/>
                                                                                        <w:bottom w:val="none" w:sz="0" w:space="0" w:color="auto"/>
                                                                                        <w:right w:val="none" w:sz="0" w:space="0" w:color="auto"/>
                                                                                      </w:divBdr>
                                                                                    </w:div>
                                                                                    <w:div w:id="1359282770">
                                                                                      <w:marLeft w:val="0"/>
                                                                                      <w:marRight w:val="0"/>
                                                                                      <w:marTop w:val="0"/>
                                                                                      <w:marBottom w:val="0"/>
                                                                                      <w:divBdr>
                                                                                        <w:top w:val="none" w:sz="0" w:space="0" w:color="auto"/>
                                                                                        <w:left w:val="none" w:sz="0" w:space="0" w:color="auto"/>
                                                                                        <w:bottom w:val="none" w:sz="0" w:space="0" w:color="auto"/>
                                                                                        <w:right w:val="none" w:sz="0" w:space="0" w:color="auto"/>
                                                                                      </w:divBdr>
                                                                                    </w:div>
                                                                                    <w:div w:id="1398356203">
                                                                                      <w:marLeft w:val="0"/>
                                                                                      <w:marRight w:val="0"/>
                                                                                      <w:marTop w:val="0"/>
                                                                                      <w:marBottom w:val="0"/>
                                                                                      <w:divBdr>
                                                                                        <w:top w:val="none" w:sz="0" w:space="0" w:color="auto"/>
                                                                                        <w:left w:val="none" w:sz="0" w:space="0" w:color="auto"/>
                                                                                        <w:bottom w:val="none" w:sz="0" w:space="0" w:color="auto"/>
                                                                                        <w:right w:val="none" w:sz="0" w:space="0" w:color="auto"/>
                                                                                      </w:divBdr>
                                                                                    </w:div>
                                                                                    <w:div w:id="1408501530">
                                                                                      <w:marLeft w:val="720"/>
                                                                                      <w:marRight w:val="0"/>
                                                                                      <w:marTop w:val="0"/>
                                                                                      <w:marBottom w:val="0"/>
                                                                                      <w:divBdr>
                                                                                        <w:top w:val="none" w:sz="0" w:space="0" w:color="auto"/>
                                                                                        <w:left w:val="none" w:sz="0" w:space="0" w:color="auto"/>
                                                                                        <w:bottom w:val="none" w:sz="0" w:space="0" w:color="auto"/>
                                                                                        <w:right w:val="none" w:sz="0" w:space="0" w:color="auto"/>
                                                                                      </w:divBdr>
                                                                                    </w:div>
                                                                                    <w:div w:id="1558512361">
                                                                                      <w:marLeft w:val="0"/>
                                                                                      <w:marRight w:val="0"/>
                                                                                      <w:marTop w:val="0"/>
                                                                                      <w:marBottom w:val="0"/>
                                                                                      <w:divBdr>
                                                                                        <w:top w:val="none" w:sz="0" w:space="0" w:color="auto"/>
                                                                                        <w:left w:val="none" w:sz="0" w:space="0" w:color="auto"/>
                                                                                        <w:bottom w:val="none" w:sz="0" w:space="0" w:color="auto"/>
                                                                                        <w:right w:val="none" w:sz="0" w:space="0" w:color="auto"/>
                                                                                      </w:divBdr>
                                                                                    </w:div>
                                                                                    <w:div w:id="1587306175">
                                                                                      <w:marLeft w:val="0"/>
                                                                                      <w:marRight w:val="0"/>
                                                                                      <w:marTop w:val="0"/>
                                                                                      <w:marBottom w:val="0"/>
                                                                                      <w:divBdr>
                                                                                        <w:top w:val="none" w:sz="0" w:space="0" w:color="auto"/>
                                                                                        <w:left w:val="none" w:sz="0" w:space="0" w:color="auto"/>
                                                                                        <w:bottom w:val="none" w:sz="0" w:space="0" w:color="auto"/>
                                                                                        <w:right w:val="none" w:sz="0" w:space="0" w:color="auto"/>
                                                                                      </w:divBdr>
                                                                                    </w:div>
                                                                                    <w:div w:id="1599026332">
                                                                                      <w:marLeft w:val="0"/>
                                                                                      <w:marRight w:val="0"/>
                                                                                      <w:marTop w:val="0"/>
                                                                                      <w:marBottom w:val="0"/>
                                                                                      <w:divBdr>
                                                                                        <w:top w:val="none" w:sz="0" w:space="0" w:color="auto"/>
                                                                                        <w:left w:val="none" w:sz="0" w:space="0" w:color="auto"/>
                                                                                        <w:bottom w:val="none" w:sz="0" w:space="0" w:color="auto"/>
                                                                                        <w:right w:val="none" w:sz="0" w:space="0" w:color="auto"/>
                                                                                      </w:divBdr>
                                                                                    </w:div>
                                                                                    <w:div w:id="1613706649">
                                                                                      <w:marLeft w:val="34"/>
                                                                                      <w:marRight w:val="0"/>
                                                                                      <w:marTop w:val="0"/>
                                                                                      <w:marBottom w:val="0"/>
                                                                                      <w:divBdr>
                                                                                        <w:top w:val="none" w:sz="0" w:space="0" w:color="auto"/>
                                                                                        <w:left w:val="none" w:sz="0" w:space="0" w:color="auto"/>
                                                                                        <w:bottom w:val="none" w:sz="0" w:space="0" w:color="auto"/>
                                                                                        <w:right w:val="none" w:sz="0" w:space="0" w:color="auto"/>
                                                                                      </w:divBdr>
                                                                                    </w:div>
                                                                                    <w:div w:id="1669557238">
                                                                                      <w:marLeft w:val="0"/>
                                                                                      <w:marRight w:val="0"/>
                                                                                      <w:marTop w:val="0"/>
                                                                                      <w:marBottom w:val="0"/>
                                                                                      <w:divBdr>
                                                                                        <w:top w:val="none" w:sz="0" w:space="0" w:color="auto"/>
                                                                                        <w:left w:val="none" w:sz="0" w:space="0" w:color="auto"/>
                                                                                        <w:bottom w:val="none" w:sz="0" w:space="0" w:color="auto"/>
                                                                                        <w:right w:val="none" w:sz="0" w:space="0" w:color="auto"/>
                                                                                      </w:divBdr>
                                                                                    </w:div>
                                                                                    <w:div w:id="1750615521">
                                                                                      <w:marLeft w:val="0"/>
                                                                                      <w:marRight w:val="0"/>
                                                                                      <w:marTop w:val="0"/>
                                                                                      <w:marBottom w:val="0"/>
                                                                                      <w:divBdr>
                                                                                        <w:top w:val="none" w:sz="0" w:space="0" w:color="auto"/>
                                                                                        <w:left w:val="none" w:sz="0" w:space="0" w:color="auto"/>
                                                                                        <w:bottom w:val="none" w:sz="0" w:space="0" w:color="auto"/>
                                                                                        <w:right w:val="none" w:sz="0" w:space="0" w:color="auto"/>
                                                                                      </w:divBdr>
                                                                                    </w:div>
                                                                                    <w:div w:id="1848010108">
                                                                                      <w:marLeft w:val="0"/>
                                                                                      <w:marRight w:val="0"/>
                                                                                      <w:marTop w:val="0"/>
                                                                                      <w:marBottom w:val="0"/>
                                                                                      <w:divBdr>
                                                                                        <w:top w:val="none" w:sz="0" w:space="0" w:color="auto"/>
                                                                                        <w:left w:val="none" w:sz="0" w:space="0" w:color="auto"/>
                                                                                        <w:bottom w:val="none" w:sz="0" w:space="0" w:color="auto"/>
                                                                                        <w:right w:val="none" w:sz="0" w:space="0" w:color="auto"/>
                                                                                      </w:divBdr>
                                                                                    </w:div>
                                                                                    <w:div w:id="1966813733">
                                                                                      <w:marLeft w:val="0"/>
                                                                                      <w:marRight w:val="0"/>
                                                                                      <w:marTop w:val="0"/>
                                                                                      <w:marBottom w:val="0"/>
                                                                                      <w:divBdr>
                                                                                        <w:top w:val="none" w:sz="0" w:space="0" w:color="auto"/>
                                                                                        <w:left w:val="none" w:sz="0" w:space="0" w:color="auto"/>
                                                                                        <w:bottom w:val="none" w:sz="0" w:space="0" w:color="auto"/>
                                                                                        <w:right w:val="none" w:sz="0" w:space="0" w:color="auto"/>
                                                                                      </w:divBdr>
                                                                                    </w:div>
                                                                                    <w:div w:id="2029797389">
                                                                                      <w:marLeft w:val="0"/>
                                                                                      <w:marRight w:val="0"/>
                                                                                      <w:marTop w:val="0"/>
                                                                                      <w:marBottom w:val="0"/>
                                                                                      <w:divBdr>
                                                                                        <w:top w:val="none" w:sz="0" w:space="0" w:color="auto"/>
                                                                                        <w:left w:val="none" w:sz="0" w:space="0" w:color="auto"/>
                                                                                        <w:bottom w:val="none" w:sz="0" w:space="0" w:color="auto"/>
                                                                                        <w:right w:val="none" w:sz="0" w:space="0" w:color="auto"/>
                                                                                      </w:divBdr>
                                                                                    </w:div>
                                                                                    <w:div w:id="2060283837">
                                                                                      <w:marLeft w:val="720"/>
                                                                                      <w:marRight w:val="0"/>
                                                                                      <w:marTop w:val="0"/>
                                                                                      <w:marBottom w:val="0"/>
                                                                                      <w:divBdr>
                                                                                        <w:top w:val="none" w:sz="0" w:space="0" w:color="auto"/>
                                                                                        <w:left w:val="none" w:sz="0" w:space="0" w:color="auto"/>
                                                                                        <w:bottom w:val="none" w:sz="0" w:space="0" w:color="auto"/>
                                                                                        <w:right w:val="none" w:sz="0" w:space="0" w:color="auto"/>
                                                                                      </w:divBdr>
                                                                                    </w:div>
                                                                                    <w:div w:id="2088265149">
                                                                                      <w:marLeft w:val="0"/>
                                                                                      <w:marRight w:val="0"/>
                                                                                      <w:marTop w:val="0"/>
                                                                                      <w:marBottom w:val="0"/>
                                                                                      <w:divBdr>
                                                                                        <w:top w:val="none" w:sz="0" w:space="0" w:color="auto"/>
                                                                                        <w:left w:val="none" w:sz="0" w:space="0" w:color="auto"/>
                                                                                        <w:bottom w:val="none" w:sz="0" w:space="0" w:color="auto"/>
                                                                                        <w:right w:val="none" w:sz="0" w:space="0" w:color="auto"/>
                                                                                      </w:divBdr>
                                                                                    </w:div>
                                                                                    <w:div w:id="213020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722406">
      <w:bodyDiv w:val="1"/>
      <w:marLeft w:val="0"/>
      <w:marRight w:val="0"/>
      <w:marTop w:val="0"/>
      <w:marBottom w:val="0"/>
      <w:divBdr>
        <w:top w:val="none" w:sz="0" w:space="0" w:color="auto"/>
        <w:left w:val="none" w:sz="0" w:space="0" w:color="auto"/>
        <w:bottom w:val="none" w:sz="0" w:space="0" w:color="auto"/>
        <w:right w:val="none" w:sz="0" w:space="0" w:color="auto"/>
      </w:divBdr>
    </w:div>
    <w:div w:id="259723383">
      <w:bodyDiv w:val="1"/>
      <w:marLeft w:val="0"/>
      <w:marRight w:val="0"/>
      <w:marTop w:val="0"/>
      <w:marBottom w:val="0"/>
      <w:divBdr>
        <w:top w:val="none" w:sz="0" w:space="0" w:color="auto"/>
        <w:left w:val="none" w:sz="0" w:space="0" w:color="auto"/>
        <w:bottom w:val="none" w:sz="0" w:space="0" w:color="auto"/>
        <w:right w:val="none" w:sz="0" w:space="0" w:color="auto"/>
      </w:divBdr>
      <w:divsChild>
        <w:div w:id="1277717956">
          <w:marLeft w:val="0"/>
          <w:marRight w:val="0"/>
          <w:marTop w:val="0"/>
          <w:marBottom w:val="0"/>
          <w:divBdr>
            <w:top w:val="none" w:sz="0" w:space="0" w:color="auto"/>
            <w:left w:val="none" w:sz="0" w:space="0" w:color="auto"/>
            <w:bottom w:val="none" w:sz="0" w:space="0" w:color="auto"/>
            <w:right w:val="none" w:sz="0" w:space="0" w:color="auto"/>
          </w:divBdr>
        </w:div>
        <w:div w:id="294336350">
          <w:marLeft w:val="0"/>
          <w:marRight w:val="0"/>
          <w:marTop w:val="0"/>
          <w:marBottom w:val="0"/>
          <w:divBdr>
            <w:top w:val="none" w:sz="0" w:space="0" w:color="auto"/>
            <w:left w:val="none" w:sz="0" w:space="0" w:color="auto"/>
            <w:bottom w:val="none" w:sz="0" w:space="0" w:color="auto"/>
            <w:right w:val="none" w:sz="0" w:space="0" w:color="auto"/>
          </w:divBdr>
        </w:div>
        <w:div w:id="752967186">
          <w:marLeft w:val="0"/>
          <w:marRight w:val="0"/>
          <w:marTop w:val="0"/>
          <w:marBottom w:val="0"/>
          <w:divBdr>
            <w:top w:val="none" w:sz="0" w:space="0" w:color="auto"/>
            <w:left w:val="none" w:sz="0" w:space="0" w:color="auto"/>
            <w:bottom w:val="none" w:sz="0" w:space="0" w:color="auto"/>
            <w:right w:val="none" w:sz="0" w:space="0" w:color="auto"/>
          </w:divBdr>
        </w:div>
      </w:divsChild>
    </w:div>
    <w:div w:id="669332769">
      <w:bodyDiv w:val="1"/>
      <w:marLeft w:val="0"/>
      <w:marRight w:val="0"/>
      <w:marTop w:val="0"/>
      <w:marBottom w:val="0"/>
      <w:divBdr>
        <w:top w:val="none" w:sz="0" w:space="0" w:color="auto"/>
        <w:left w:val="none" w:sz="0" w:space="0" w:color="auto"/>
        <w:bottom w:val="none" w:sz="0" w:space="0" w:color="auto"/>
        <w:right w:val="none" w:sz="0" w:space="0" w:color="auto"/>
      </w:divBdr>
      <w:divsChild>
        <w:div w:id="557014564">
          <w:marLeft w:val="0"/>
          <w:marRight w:val="0"/>
          <w:marTop w:val="0"/>
          <w:marBottom w:val="0"/>
          <w:divBdr>
            <w:top w:val="none" w:sz="0" w:space="0" w:color="auto"/>
            <w:left w:val="none" w:sz="0" w:space="0" w:color="auto"/>
            <w:bottom w:val="none" w:sz="0" w:space="0" w:color="auto"/>
            <w:right w:val="none" w:sz="0" w:space="0" w:color="auto"/>
          </w:divBdr>
        </w:div>
        <w:div w:id="856771612">
          <w:marLeft w:val="0"/>
          <w:marRight w:val="0"/>
          <w:marTop w:val="0"/>
          <w:marBottom w:val="0"/>
          <w:divBdr>
            <w:top w:val="none" w:sz="0" w:space="0" w:color="auto"/>
            <w:left w:val="none" w:sz="0" w:space="0" w:color="auto"/>
            <w:bottom w:val="none" w:sz="0" w:space="0" w:color="auto"/>
            <w:right w:val="none" w:sz="0" w:space="0" w:color="auto"/>
          </w:divBdr>
        </w:div>
        <w:div w:id="1698965988">
          <w:marLeft w:val="0"/>
          <w:marRight w:val="0"/>
          <w:marTop w:val="0"/>
          <w:marBottom w:val="0"/>
          <w:divBdr>
            <w:top w:val="none" w:sz="0" w:space="0" w:color="auto"/>
            <w:left w:val="none" w:sz="0" w:space="0" w:color="auto"/>
            <w:bottom w:val="none" w:sz="0" w:space="0" w:color="auto"/>
            <w:right w:val="none" w:sz="0" w:space="0" w:color="auto"/>
          </w:divBdr>
        </w:div>
        <w:div w:id="648827664">
          <w:marLeft w:val="0"/>
          <w:marRight w:val="0"/>
          <w:marTop w:val="0"/>
          <w:marBottom w:val="0"/>
          <w:divBdr>
            <w:top w:val="none" w:sz="0" w:space="0" w:color="auto"/>
            <w:left w:val="none" w:sz="0" w:space="0" w:color="auto"/>
            <w:bottom w:val="none" w:sz="0" w:space="0" w:color="auto"/>
            <w:right w:val="none" w:sz="0" w:space="0" w:color="auto"/>
          </w:divBdr>
        </w:div>
        <w:div w:id="1013990219">
          <w:marLeft w:val="0"/>
          <w:marRight w:val="0"/>
          <w:marTop w:val="0"/>
          <w:marBottom w:val="0"/>
          <w:divBdr>
            <w:top w:val="none" w:sz="0" w:space="0" w:color="auto"/>
            <w:left w:val="none" w:sz="0" w:space="0" w:color="auto"/>
            <w:bottom w:val="none" w:sz="0" w:space="0" w:color="auto"/>
            <w:right w:val="none" w:sz="0" w:space="0" w:color="auto"/>
          </w:divBdr>
        </w:div>
        <w:div w:id="980579203">
          <w:marLeft w:val="0"/>
          <w:marRight w:val="0"/>
          <w:marTop w:val="0"/>
          <w:marBottom w:val="0"/>
          <w:divBdr>
            <w:top w:val="none" w:sz="0" w:space="0" w:color="auto"/>
            <w:left w:val="none" w:sz="0" w:space="0" w:color="auto"/>
            <w:bottom w:val="none" w:sz="0" w:space="0" w:color="auto"/>
            <w:right w:val="none" w:sz="0" w:space="0" w:color="auto"/>
          </w:divBdr>
        </w:div>
        <w:div w:id="408961713">
          <w:marLeft w:val="0"/>
          <w:marRight w:val="0"/>
          <w:marTop w:val="0"/>
          <w:marBottom w:val="0"/>
          <w:divBdr>
            <w:top w:val="none" w:sz="0" w:space="0" w:color="auto"/>
            <w:left w:val="none" w:sz="0" w:space="0" w:color="auto"/>
            <w:bottom w:val="none" w:sz="0" w:space="0" w:color="auto"/>
            <w:right w:val="none" w:sz="0" w:space="0" w:color="auto"/>
          </w:divBdr>
        </w:div>
        <w:div w:id="671489032">
          <w:marLeft w:val="0"/>
          <w:marRight w:val="0"/>
          <w:marTop w:val="0"/>
          <w:marBottom w:val="0"/>
          <w:divBdr>
            <w:top w:val="none" w:sz="0" w:space="0" w:color="auto"/>
            <w:left w:val="none" w:sz="0" w:space="0" w:color="auto"/>
            <w:bottom w:val="none" w:sz="0" w:space="0" w:color="auto"/>
            <w:right w:val="none" w:sz="0" w:space="0" w:color="auto"/>
          </w:divBdr>
        </w:div>
        <w:div w:id="1571889353">
          <w:marLeft w:val="0"/>
          <w:marRight w:val="0"/>
          <w:marTop w:val="0"/>
          <w:marBottom w:val="0"/>
          <w:divBdr>
            <w:top w:val="none" w:sz="0" w:space="0" w:color="auto"/>
            <w:left w:val="none" w:sz="0" w:space="0" w:color="auto"/>
            <w:bottom w:val="none" w:sz="0" w:space="0" w:color="auto"/>
            <w:right w:val="none" w:sz="0" w:space="0" w:color="auto"/>
          </w:divBdr>
        </w:div>
        <w:div w:id="1408697548">
          <w:marLeft w:val="0"/>
          <w:marRight w:val="0"/>
          <w:marTop w:val="0"/>
          <w:marBottom w:val="0"/>
          <w:divBdr>
            <w:top w:val="none" w:sz="0" w:space="0" w:color="auto"/>
            <w:left w:val="none" w:sz="0" w:space="0" w:color="auto"/>
            <w:bottom w:val="none" w:sz="0" w:space="0" w:color="auto"/>
            <w:right w:val="none" w:sz="0" w:space="0" w:color="auto"/>
          </w:divBdr>
        </w:div>
        <w:div w:id="320429436">
          <w:marLeft w:val="0"/>
          <w:marRight w:val="0"/>
          <w:marTop w:val="0"/>
          <w:marBottom w:val="0"/>
          <w:divBdr>
            <w:top w:val="none" w:sz="0" w:space="0" w:color="auto"/>
            <w:left w:val="none" w:sz="0" w:space="0" w:color="auto"/>
            <w:bottom w:val="none" w:sz="0" w:space="0" w:color="auto"/>
            <w:right w:val="none" w:sz="0" w:space="0" w:color="auto"/>
          </w:divBdr>
        </w:div>
        <w:div w:id="1899977175">
          <w:marLeft w:val="0"/>
          <w:marRight w:val="0"/>
          <w:marTop w:val="0"/>
          <w:marBottom w:val="0"/>
          <w:divBdr>
            <w:top w:val="none" w:sz="0" w:space="0" w:color="auto"/>
            <w:left w:val="none" w:sz="0" w:space="0" w:color="auto"/>
            <w:bottom w:val="none" w:sz="0" w:space="0" w:color="auto"/>
            <w:right w:val="none" w:sz="0" w:space="0" w:color="auto"/>
          </w:divBdr>
        </w:div>
        <w:div w:id="1039474757">
          <w:marLeft w:val="0"/>
          <w:marRight w:val="0"/>
          <w:marTop w:val="0"/>
          <w:marBottom w:val="0"/>
          <w:divBdr>
            <w:top w:val="none" w:sz="0" w:space="0" w:color="auto"/>
            <w:left w:val="none" w:sz="0" w:space="0" w:color="auto"/>
            <w:bottom w:val="none" w:sz="0" w:space="0" w:color="auto"/>
            <w:right w:val="none" w:sz="0" w:space="0" w:color="auto"/>
          </w:divBdr>
        </w:div>
        <w:div w:id="2070810843">
          <w:marLeft w:val="0"/>
          <w:marRight w:val="0"/>
          <w:marTop w:val="0"/>
          <w:marBottom w:val="0"/>
          <w:divBdr>
            <w:top w:val="none" w:sz="0" w:space="0" w:color="auto"/>
            <w:left w:val="none" w:sz="0" w:space="0" w:color="auto"/>
            <w:bottom w:val="none" w:sz="0" w:space="0" w:color="auto"/>
            <w:right w:val="none" w:sz="0" w:space="0" w:color="auto"/>
          </w:divBdr>
        </w:div>
        <w:div w:id="905140294">
          <w:marLeft w:val="0"/>
          <w:marRight w:val="0"/>
          <w:marTop w:val="0"/>
          <w:marBottom w:val="0"/>
          <w:divBdr>
            <w:top w:val="none" w:sz="0" w:space="0" w:color="auto"/>
            <w:left w:val="none" w:sz="0" w:space="0" w:color="auto"/>
            <w:bottom w:val="none" w:sz="0" w:space="0" w:color="auto"/>
            <w:right w:val="none" w:sz="0" w:space="0" w:color="auto"/>
          </w:divBdr>
        </w:div>
        <w:div w:id="358548453">
          <w:marLeft w:val="0"/>
          <w:marRight w:val="0"/>
          <w:marTop w:val="0"/>
          <w:marBottom w:val="0"/>
          <w:divBdr>
            <w:top w:val="none" w:sz="0" w:space="0" w:color="auto"/>
            <w:left w:val="none" w:sz="0" w:space="0" w:color="auto"/>
            <w:bottom w:val="none" w:sz="0" w:space="0" w:color="auto"/>
            <w:right w:val="none" w:sz="0" w:space="0" w:color="auto"/>
          </w:divBdr>
        </w:div>
        <w:div w:id="1820149793">
          <w:marLeft w:val="0"/>
          <w:marRight w:val="0"/>
          <w:marTop w:val="0"/>
          <w:marBottom w:val="0"/>
          <w:divBdr>
            <w:top w:val="none" w:sz="0" w:space="0" w:color="auto"/>
            <w:left w:val="none" w:sz="0" w:space="0" w:color="auto"/>
            <w:bottom w:val="none" w:sz="0" w:space="0" w:color="auto"/>
            <w:right w:val="none" w:sz="0" w:space="0" w:color="auto"/>
          </w:divBdr>
        </w:div>
        <w:div w:id="967735682">
          <w:marLeft w:val="0"/>
          <w:marRight w:val="0"/>
          <w:marTop w:val="0"/>
          <w:marBottom w:val="0"/>
          <w:divBdr>
            <w:top w:val="none" w:sz="0" w:space="0" w:color="auto"/>
            <w:left w:val="none" w:sz="0" w:space="0" w:color="auto"/>
            <w:bottom w:val="none" w:sz="0" w:space="0" w:color="auto"/>
            <w:right w:val="none" w:sz="0" w:space="0" w:color="auto"/>
          </w:divBdr>
        </w:div>
        <w:div w:id="594291660">
          <w:marLeft w:val="0"/>
          <w:marRight w:val="0"/>
          <w:marTop w:val="0"/>
          <w:marBottom w:val="0"/>
          <w:divBdr>
            <w:top w:val="none" w:sz="0" w:space="0" w:color="auto"/>
            <w:left w:val="none" w:sz="0" w:space="0" w:color="auto"/>
            <w:bottom w:val="none" w:sz="0" w:space="0" w:color="auto"/>
            <w:right w:val="none" w:sz="0" w:space="0" w:color="auto"/>
          </w:divBdr>
        </w:div>
        <w:div w:id="1003243020">
          <w:marLeft w:val="0"/>
          <w:marRight w:val="0"/>
          <w:marTop w:val="0"/>
          <w:marBottom w:val="0"/>
          <w:divBdr>
            <w:top w:val="none" w:sz="0" w:space="0" w:color="auto"/>
            <w:left w:val="none" w:sz="0" w:space="0" w:color="auto"/>
            <w:bottom w:val="none" w:sz="0" w:space="0" w:color="auto"/>
            <w:right w:val="none" w:sz="0" w:space="0" w:color="auto"/>
          </w:divBdr>
        </w:div>
        <w:div w:id="1624464611">
          <w:marLeft w:val="0"/>
          <w:marRight w:val="0"/>
          <w:marTop w:val="0"/>
          <w:marBottom w:val="0"/>
          <w:divBdr>
            <w:top w:val="none" w:sz="0" w:space="0" w:color="auto"/>
            <w:left w:val="none" w:sz="0" w:space="0" w:color="auto"/>
            <w:bottom w:val="none" w:sz="0" w:space="0" w:color="auto"/>
            <w:right w:val="none" w:sz="0" w:space="0" w:color="auto"/>
          </w:divBdr>
        </w:div>
        <w:div w:id="422845359">
          <w:marLeft w:val="0"/>
          <w:marRight w:val="0"/>
          <w:marTop w:val="0"/>
          <w:marBottom w:val="0"/>
          <w:divBdr>
            <w:top w:val="none" w:sz="0" w:space="0" w:color="auto"/>
            <w:left w:val="none" w:sz="0" w:space="0" w:color="auto"/>
            <w:bottom w:val="none" w:sz="0" w:space="0" w:color="auto"/>
            <w:right w:val="none" w:sz="0" w:space="0" w:color="auto"/>
          </w:divBdr>
        </w:div>
        <w:div w:id="679508934">
          <w:marLeft w:val="0"/>
          <w:marRight w:val="0"/>
          <w:marTop w:val="0"/>
          <w:marBottom w:val="0"/>
          <w:divBdr>
            <w:top w:val="none" w:sz="0" w:space="0" w:color="auto"/>
            <w:left w:val="none" w:sz="0" w:space="0" w:color="auto"/>
            <w:bottom w:val="none" w:sz="0" w:space="0" w:color="auto"/>
            <w:right w:val="none" w:sz="0" w:space="0" w:color="auto"/>
          </w:divBdr>
        </w:div>
        <w:div w:id="22442266">
          <w:marLeft w:val="0"/>
          <w:marRight w:val="0"/>
          <w:marTop w:val="0"/>
          <w:marBottom w:val="0"/>
          <w:divBdr>
            <w:top w:val="none" w:sz="0" w:space="0" w:color="auto"/>
            <w:left w:val="none" w:sz="0" w:space="0" w:color="auto"/>
            <w:bottom w:val="none" w:sz="0" w:space="0" w:color="auto"/>
            <w:right w:val="none" w:sz="0" w:space="0" w:color="auto"/>
          </w:divBdr>
        </w:div>
        <w:div w:id="572817063">
          <w:marLeft w:val="0"/>
          <w:marRight w:val="0"/>
          <w:marTop w:val="0"/>
          <w:marBottom w:val="0"/>
          <w:divBdr>
            <w:top w:val="none" w:sz="0" w:space="0" w:color="auto"/>
            <w:left w:val="none" w:sz="0" w:space="0" w:color="auto"/>
            <w:bottom w:val="none" w:sz="0" w:space="0" w:color="auto"/>
            <w:right w:val="none" w:sz="0" w:space="0" w:color="auto"/>
          </w:divBdr>
        </w:div>
        <w:div w:id="1903827774">
          <w:marLeft w:val="0"/>
          <w:marRight w:val="0"/>
          <w:marTop w:val="0"/>
          <w:marBottom w:val="0"/>
          <w:divBdr>
            <w:top w:val="none" w:sz="0" w:space="0" w:color="auto"/>
            <w:left w:val="none" w:sz="0" w:space="0" w:color="auto"/>
            <w:bottom w:val="none" w:sz="0" w:space="0" w:color="auto"/>
            <w:right w:val="none" w:sz="0" w:space="0" w:color="auto"/>
          </w:divBdr>
        </w:div>
        <w:div w:id="736169181">
          <w:marLeft w:val="0"/>
          <w:marRight w:val="0"/>
          <w:marTop w:val="0"/>
          <w:marBottom w:val="0"/>
          <w:divBdr>
            <w:top w:val="none" w:sz="0" w:space="0" w:color="auto"/>
            <w:left w:val="none" w:sz="0" w:space="0" w:color="auto"/>
            <w:bottom w:val="none" w:sz="0" w:space="0" w:color="auto"/>
            <w:right w:val="none" w:sz="0" w:space="0" w:color="auto"/>
          </w:divBdr>
        </w:div>
        <w:div w:id="10687387">
          <w:marLeft w:val="0"/>
          <w:marRight w:val="0"/>
          <w:marTop w:val="0"/>
          <w:marBottom w:val="0"/>
          <w:divBdr>
            <w:top w:val="none" w:sz="0" w:space="0" w:color="auto"/>
            <w:left w:val="none" w:sz="0" w:space="0" w:color="auto"/>
            <w:bottom w:val="none" w:sz="0" w:space="0" w:color="auto"/>
            <w:right w:val="none" w:sz="0" w:space="0" w:color="auto"/>
          </w:divBdr>
        </w:div>
        <w:div w:id="949506307">
          <w:marLeft w:val="0"/>
          <w:marRight w:val="0"/>
          <w:marTop w:val="0"/>
          <w:marBottom w:val="0"/>
          <w:divBdr>
            <w:top w:val="none" w:sz="0" w:space="0" w:color="auto"/>
            <w:left w:val="none" w:sz="0" w:space="0" w:color="auto"/>
            <w:bottom w:val="none" w:sz="0" w:space="0" w:color="auto"/>
            <w:right w:val="none" w:sz="0" w:space="0" w:color="auto"/>
          </w:divBdr>
        </w:div>
        <w:div w:id="2062092843">
          <w:marLeft w:val="0"/>
          <w:marRight w:val="0"/>
          <w:marTop w:val="0"/>
          <w:marBottom w:val="0"/>
          <w:divBdr>
            <w:top w:val="none" w:sz="0" w:space="0" w:color="auto"/>
            <w:left w:val="none" w:sz="0" w:space="0" w:color="auto"/>
            <w:bottom w:val="none" w:sz="0" w:space="0" w:color="auto"/>
            <w:right w:val="none" w:sz="0" w:space="0" w:color="auto"/>
          </w:divBdr>
        </w:div>
        <w:div w:id="815684739">
          <w:marLeft w:val="0"/>
          <w:marRight w:val="0"/>
          <w:marTop w:val="0"/>
          <w:marBottom w:val="0"/>
          <w:divBdr>
            <w:top w:val="none" w:sz="0" w:space="0" w:color="auto"/>
            <w:left w:val="none" w:sz="0" w:space="0" w:color="auto"/>
            <w:bottom w:val="none" w:sz="0" w:space="0" w:color="auto"/>
            <w:right w:val="none" w:sz="0" w:space="0" w:color="auto"/>
          </w:divBdr>
        </w:div>
        <w:div w:id="646277227">
          <w:marLeft w:val="0"/>
          <w:marRight w:val="0"/>
          <w:marTop w:val="0"/>
          <w:marBottom w:val="0"/>
          <w:divBdr>
            <w:top w:val="none" w:sz="0" w:space="0" w:color="auto"/>
            <w:left w:val="none" w:sz="0" w:space="0" w:color="auto"/>
            <w:bottom w:val="none" w:sz="0" w:space="0" w:color="auto"/>
            <w:right w:val="none" w:sz="0" w:space="0" w:color="auto"/>
          </w:divBdr>
        </w:div>
        <w:div w:id="2010860865">
          <w:marLeft w:val="0"/>
          <w:marRight w:val="0"/>
          <w:marTop w:val="0"/>
          <w:marBottom w:val="0"/>
          <w:divBdr>
            <w:top w:val="none" w:sz="0" w:space="0" w:color="auto"/>
            <w:left w:val="none" w:sz="0" w:space="0" w:color="auto"/>
            <w:bottom w:val="none" w:sz="0" w:space="0" w:color="auto"/>
            <w:right w:val="none" w:sz="0" w:space="0" w:color="auto"/>
          </w:divBdr>
        </w:div>
        <w:div w:id="1372338546">
          <w:marLeft w:val="0"/>
          <w:marRight w:val="0"/>
          <w:marTop w:val="0"/>
          <w:marBottom w:val="0"/>
          <w:divBdr>
            <w:top w:val="none" w:sz="0" w:space="0" w:color="auto"/>
            <w:left w:val="none" w:sz="0" w:space="0" w:color="auto"/>
            <w:bottom w:val="none" w:sz="0" w:space="0" w:color="auto"/>
            <w:right w:val="none" w:sz="0" w:space="0" w:color="auto"/>
          </w:divBdr>
        </w:div>
        <w:div w:id="1716078533">
          <w:marLeft w:val="0"/>
          <w:marRight w:val="0"/>
          <w:marTop w:val="0"/>
          <w:marBottom w:val="0"/>
          <w:divBdr>
            <w:top w:val="none" w:sz="0" w:space="0" w:color="auto"/>
            <w:left w:val="none" w:sz="0" w:space="0" w:color="auto"/>
            <w:bottom w:val="none" w:sz="0" w:space="0" w:color="auto"/>
            <w:right w:val="none" w:sz="0" w:space="0" w:color="auto"/>
          </w:divBdr>
        </w:div>
        <w:div w:id="2014798340">
          <w:marLeft w:val="0"/>
          <w:marRight w:val="0"/>
          <w:marTop w:val="0"/>
          <w:marBottom w:val="0"/>
          <w:divBdr>
            <w:top w:val="none" w:sz="0" w:space="0" w:color="auto"/>
            <w:left w:val="none" w:sz="0" w:space="0" w:color="auto"/>
            <w:bottom w:val="none" w:sz="0" w:space="0" w:color="auto"/>
            <w:right w:val="none" w:sz="0" w:space="0" w:color="auto"/>
          </w:divBdr>
        </w:div>
        <w:div w:id="1177383023">
          <w:marLeft w:val="0"/>
          <w:marRight w:val="0"/>
          <w:marTop w:val="0"/>
          <w:marBottom w:val="0"/>
          <w:divBdr>
            <w:top w:val="none" w:sz="0" w:space="0" w:color="auto"/>
            <w:left w:val="none" w:sz="0" w:space="0" w:color="auto"/>
            <w:bottom w:val="none" w:sz="0" w:space="0" w:color="auto"/>
            <w:right w:val="none" w:sz="0" w:space="0" w:color="auto"/>
          </w:divBdr>
        </w:div>
        <w:div w:id="1892031872">
          <w:marLeft w:val="0"/>
          <w:marRight w:val="0"/>
          <w:marTop w:val="0"/>
          <w:marBottom w:val="0"/>
          <w:divBdr>
            <w:top w:val="none" w:sz="0" w:space="0" w:color="auto"/>
            <w:left w:val="none" w:sz="0" w:space="0" w:color="auto"/>
            <w:bottom w:val="none" w:sz="0" w:space="0" w:color="auto"/>
            <w:right w:val="none" w:sz="0" w:space="0" w:color="auto"/>
          </w:divBdr>
        </w:div>
        <w:div w:id="1072315296">
          <w:marLeft w:val="0"/>
          <w:marRight w:val="0"/>
          <w:marTop w:val="0"/>
          <w:marBottom w:val="0"/>
          <w:divBdr>
            <w:top w:val="none" w:sz="0" w:space="0" w:color="auto"/>
            <w:left w:val="none" w:sz="0" w:space="0" w:color="auto"/>
            <w:bottom w:val="none" w:sz="0" w:space="0" w:color="auto"/>
            <w:right w:val="none" w:sz="0" w:space="0" w:color="auto"/>
          </w:divBdr>
        </w:div>
        <w:div w:id="1948152053">
          <w:marLeft w:val="0"/>
          <w:marRight w:val="0"/>
          <w:marTop w:val="0"/>
          <w:marBottom w:val="0"/>
          <w:divBdr>
            <w:top w:val="none" w:sz="0" w:space="0" w:color="auto"/>
            <w:left w:val="none" w:sz="0" w:space="0" w:color="auto"/>
            <w:bottom w:val="none" w:sz="0" w:space="0" w:color="auto"/>
            <w:right w:val="none" w:sz="0" w:space="0" w:color="auto"/>
          </w:divBdr>
        </w:div>
        <w:div w:id="2107726306">
          <w:marLeft w:val="0"/>
          <w:marRight w:val="0"/>
          <w:marTop w:val="0"/>
          <w:marBottom w:val="0"/>
          <w:divBdr>
            <w:top w:val="none" w:sz="0" w:space="0" w:color="auto"/>
            <w:left w:val="none" w:sz="0" w:space="0" w:color="auto"/>
            <w:bottom w:val="none" w:sz="0" w:space="0" w:color="auto"/>
            <w:right w:val="none" w:sz="0" w:space="0" w:color="auto"/>
          </w:divBdr>
        </w:div>
        <w:div w:id="1482231373">
          <w:marLeft w:val="0"/>
          <w:marRight w:val="0"/>
          <w:marTop w:val="0"/>
          <w:marBottom w:val="0"/>
          <w:divBdr>
            <w:top w:val="none" w:sz="0" w:space="0" w:color="auto"/>
            <w:left w:val="none" w:sz="0" w:space="0" w:color="auto"/>
            <w:bottom w:val="none" w:sz="0" w:space="0" w:color="auto"/>
            <w:right w:val="none" w:sz="0" w:space="0" w:color="auto"/>
          </w:divBdr>
        </w:div>
        <w:div w:id="735474601">
          <w:marLeft w:val="0"/>
          <w:marRight w:val="0"/>
          <w:marTop w:val="0"/>
          <w:marBottom w:val="0"/>
          <w:divBdr>
            <w:top w:val="none" w:sz="0" w:space="0" w:color="auto"/>
            <w:left w:val="none" w:sz="0" w:space="0" w:color="auto"/>
            <w:bottom w:val="none" w:sz="0" w:space="0" w:color="auto"/>
            <w:right w:val="none" w:sz="0" w:space="0" w:color="auto"/>
          </w:divBdr>
        </w:div>
        <w:div w:id="1372219508">
          <w:marLeft w:val="0"/>
          <w:marRight w:val="0"/>
          <w:marTop w:val="0"/>
          <w:marBottom w:val="0"/>
          <w:divBdr>
            <w:top w:val="none" w:sz="0" w:space="0" w:color="auto"/>
            <w:left w:val="none" w:sz="0" w:space="0" w:color="auto"/>
            <w:bottom w:val="none" w:sz="0" w:space="0" w:color="auto"/>
            <w:right w:val="none" w:sz="0" w:space="0" w:color="auto"/>
          </w:divBdr>
        </w:div>
        <w:div w:id="1531144828">
          <w:marLeft w:val="0"/>
          <w:marRight w:val="0"/>
          <w:marTop w:val="0"/>
          <w:marBottom w:val="0"/>
          <w:divBdr>
            <w:top w:val="none" w:sz="0" w:space="0" w:color="auto"/>
            <w:left w:val="none" w:sz="0" w:space="0" w:color="auto"/>
            <w:bottom w:val="none" w:sz="0" w:space="0" w:color="auto"/>
            <w:right w:val="none" w:sz="0" w:space="0" w:color="auto"/>
          </w:divBdr>
        </w:div>
        <w:div w:id="1117597868">
          <w:marLeft w:val="0"/>
          <w:marRight w:val="0"/>
          <w:marTop w:val="0"/>
          <w:marBottom w:val="0"/>
          <w:divBdr>
            <w:top w:val="none" w:sz="0" w:space="0" w:color="auto"/>
            <w:left w:val="none" w:sz="0" w:space="0" w:color="auto"/>
            <w:bottom w:val="none" w:sz="0" w:space="0" w:color="auto"/>
            <w:right w:val="none" w:sz="0" w:space="0" w:color="auto"/>
          </w:divBdr>
        </w:div>
        <w:div w:id="1402294449">
          <w:marLeft w:val="0"/>
          <w:marRight w:val="0"/>
          <w:marTop w:val="0"/>
          <w:marBottom w:val="0"/>
          <w:divBdr>
            <w:top w:val="none" w:sz="0" w:space="0" w:color="auto"/>
            <w:left w:val="none" w:sz="0" w:space="0" w:color="auto"/>
            <w:bottom w:val="none" w:sz="0" w:space="0" w:color="auto"/>
            <w:right w:val="none" w:sz="0" w:space="0" w:color="auto"/>
          </w:divBdr>
        </w:div>
        <w:div w:id="946237529">
          <w:marLeft w:val="0"/>
          <w:marRight w:val="0"/>
          <w:marTop w:val="0"/>
          <w:marBottom w:val="0"/>
          <w:divBdr>
            <w:top w:val="none" w:sz="0" w:space="0" w:color="auto"/>
            <w:left w:val="none" w:sz="0" w:space="0" w:color="auto"/>
            <w:bottom w:val="none" w:sz="0" w:space="0" w:color="auto"/>
            <w:right w:val="none" w:sz="0" w:space="0" w:color="auto"/>
          </w:divBdr>
        </w:div>
        <w:div w:id="522670863">
          <w:marLeft w:val="0"/>
          <w:marRight w:val="0"/>
          <w:marTop w:val="0"/>
          <w:marBottom w:val="0"/>
          <w:divBdr>
            <w:top w:val="none" w:sz="0" w:space="0" w:color="auto"/>
            <w:left w:val="none" w:sz="0" w:space="0" w:color="auto"/>
            <w:bottom w:val="none" w:sz="0" w:space="0" w:color="auto"/>
            <w:right w:val="none" w:sz="0" w:space="0" w:color="auto"/>
          </w:divBdr>
        </w:div>
        <w:div w:id="15008742">
          <w:marLeft w:val="0"/>
          <w:marRight w:val="0"/>
          <w:marTop w:val="0"/>
          <w:marBottom w:val="0"/>
          <w:divBdr>
            <w:top w:val="none" w:sz="0" w:space="0" w:color="auto"/>
            <w:left w:val="none" w:sz="0" w:space="0" w:color="auto"/>
            <w:bottom w:val="none" w:sz="0" w:space="0" w:color="auto"/>
            <w:right w:val="none" w:sz="0" w:space="0" w:color="auto"/>
          </w:divBdr>
        </w:div>
        <w:div w:id="506821586">
          <w:marLeft w:val="0"/>
          <w:marRight w:val="0"/>
          <w:marTop w:val="0"/>
          <w:marBottom w:val="0"/>
          <w:divBdr>
            <w:top w:val="none" w:sz="0" w:space="0" w:color="auto"/>
            <w:left w:val="none" w:sz="0" w:space="0" w:color="auto"/>
            <w:bottom w:val="none" w:sz="0" w:space="0" w:color="auto"/>
            <w:right w:val="none" w:sz="0" w:space="0" w:color="auto"/>
          </w:divBdr>
        </w:div>
        <w:div w:id="1150974656">
          <w:marLeft w:val="0"/>
          <w:marRight w:val="0"/>
          <w:marTop w:val="0"/>
          <w:marBottom w:val="0"/>
          <w:divBdr>
            <w:top w:val="none" w:sz="0" w:space="0" w:color="auto"/>
            <w:left w:val="none" w:sz="0" w:space="0" w:color="auto"/>
            <w:bottom w:val="none" w:sz="0" w:space="0" w:color="auto"/>
            <w:right w:val="none" w:sz="0" w:space="0" w:color="auto"/>
          </w:divBdr>
        </w:div>
        <w:div w:id="936252898">
          <w:marLeft w:val="0"/>
          <w:marRight w:val="0"/>
          <w:marTop w:val="0"/>
          <w:marBottom w:val="0"/>
          <w:divBdr>
            <w:top w:val="none" w:sz="0" w:space="0" w:color="auto"/>
            <w:left w:val="none" w:sz="0" w:space="0" w:color="auto"/>
            <w:bottom w:val="none" w:sz="0" w:space="0" w:color="auto"/>
            <w:right w:val="none" w:sz="0" w:space="0" w:color="auto"/>
          </w:divBdr>
        </w:div>
        <w:div w:id="440884221">
          <w:marLeft w:val="0"/>
          <w:marRight w:val="0"/>
          <w:marTop w:val="0"/>
          <w:marBottom w:val="0"/>
          <w:divBdr>
            <w:top w:val="none" w:sz="0" w:space="0" w:color="auto"/>
            <w:left w:val="none" w:sz="0" w:space="0" w:color="auto"/>
            <w:bottom w:val="none" w:sz="0" w:space="0" w:color="auto"/>
            <w:right w:val="none" w:sz="0" w:space="0" w:color="auto"/>
          </w:divBdr>
        </w:div>
        <w:div w:id="376663320">
          <w:marLeft w:val="0"/>
          <w:marRight w:val="0"/>
          <w:marTop w:val="0"/>
          <w:marBottom w:val="0"/>
          <w:divBdr>
            <w:top w:val="none" w:sz="0" w:space="0" w:color="auto"/>
            <w:left w:val="none" w:sz="0" w:space="0" w:color="auto"/>
            <w:bottom w:val="none" w:sz="0" w:space="0" w:color="auto"/>
            <w:right w:val="none" w:sz="0" w:space="0" w:color="auto"/>
          </w:divBdr>
        </w:div>
        <w:div w:id="1569226256">
          <w:marLeft w:val="0"/>
          <w:marRight w:val="0"/>
          <w:marTop w:val="0"/>
          <w:marBottom w:val="0"/>
          <w:divBdr>
            <w:top w:val="none" w:sz="0" w:space="0" w:color="auto"/>
            <w:left w:val="none" w:sz="0" w:space="0" w:color="auto"/>
            <w:bottom w:val="none" w:sz="0" w:space="0" w:color="auto"/>
            <w:right w:val="none" w:sz="0" w:space="0" w:color="auto"/>
          </w:divBdr>
        </w:div>
        <w:div w:id="1797485945">
          <w:marLeft w:val="0"/>
          <w:marRight w:val="0"/>
          <w:marTop w:val="0"/>
          <w:marBottom w:val="0"/>
          <w:divBdr>
            <w:top w:val="none" w:sz="0" w:space="0" w:color="auto"/>
            <w:left w:val="none" w:sz="0" w:space="0" w:color="auto"/>
            <w:bottom w:val="none" w:sz="0" w:space="0" w:color="auto"/>
            <w:right w:val="none" w:sz="0" w:space="0" w:color="auto"/>
          </w:divBdr>
        </w:div>
        <w:div w:id="1628924592">
          <w:marLeft w:val="0"/>
          <w:marRight w:val="0"/>
          <w:marTop w:val="0"/>
          <w:marBottom w:val="0"/>
          <w:divBdr>
            <w:top w:val="none" w:sz="0" w:space="0" w:color="auto"/>
            <w:left w:val="none" w:sz="0" w:space="0" w:color="auto"/>
            <w:bottom w:val="none" w:sz="0" w:space="0" w:color="auto"/>
            <w:right w:val="none" w:sz="0" w:space="0" w:color="auto"/>
          </w:divBdr>
        </w:div>
        <w:div w:id="2094890652">
          <w:marLeft w:val="0"/>
          <w:marRight w:val="0"/>
          <w:marTop w:val="0"/>
          <w:marBottom w:val="0"/>
          <w:divBdr>
            <w:top w:val="none" w:sz="0" w:space="0" w:color="auto"/>
            <w:left w:val="none" w:sz="0" w:space="0" w:color="auto"/>
            <w:bottom w:val="none" w:sz="0" w:space="0" w:color="auto"/>
            <w:right w:val="none" w:sz="0" w:space="0" w:color="auto"/>
          </w:divBdr>
        </w:div>
        <w:div w:id="1355493226">
          <w:marLeft w:val="0"/>
          <w:marRight w:val="0"/>
          <w:marTop w:val="0"/>
          <w:marBottom w:val="0"/>
          <w:divBdr>
            <w:top w:val="none" w:sz="0" w:space="0" w:color="auto"/>
            <w:left w:val="none" w:sz="0" w:space="0" w:color="auto"/>
            <w:bottom w:val="none" w:sz="0" w:space="0" w:color="auto"/>
            <w:right w:val="none" w:sz="0" w:space="0" w:color="auto"/>
          </w:divBdr>
        </w:div>
        <w:div w:id="513113062">
          <w:marLeft w:val="0"/>
          <w:marRight w:val="0"/>
          <w:marTop w:val="0"/>
          <w:marBottom w:val="0"/>
          <w:divBdr>
            <w:top w:val="none" w:sz="0" w:space="0" w:color="auto"/>
            <w:left w:val="none" w:sz="0" w:space="0" w:color="auto"/>
            <w:bottom w:val="none" w:sz="0" w:space="0" w:color="auto"/>
            <w:right w:val="none" w:sz="0" w:space="0" w:color="auto"/>
          </w:divBdr>
        </w:div>
        <w:div w:id="1372682585">
          <w:marLeft w:val="0"/>
          <w:marRight w:val="0"/>
          <w:marTop w:val="0"/>
          <w:marBottom w:val="0"/>
          <w:divBdr>
            <w:top w:val="none" w:sz="0" w:space="0" w:color="auto"/>
            <w:left w:val="none" w:sz="0" w:space="0" w:color="auto"/>
            <w:bottom w:val="none" w:sz="0" w:space="0" w:color="auto"/>
            <w:right w:val="none" w:sz="0" w:space="0" w:color="auto"/>
          </w:divBdr>
        </w:div>
        <w:div w:id="179248491">
          <w:marLeft w:val="0"/>
          <w:marRight w:val="0"/>
          <w:marTop w:val="0"/>
          <w:marBottom w:val="0"/>
          <w:divBdr>
            <w:top w:val="none" w:sz="0" w:space="0" w:color="auto"/>
            <w:left w:val="none" w:sz="0" w:space="0" w:color="auto"/>
            <w:bottom w:val="none" w:sz="0" w:space="0" w:color="auto"/>
            <w:right w:val="none" w:sz="0" w:space="0" w:color="auto"/>
          </w:divBdr>
        </w:div>
        <w:div w:id="315189175">
          <w:marLeft w:val="0"/>
          <w:marRight w:val="0"/>
          <w:marTop w:val="0"/>
          <w:marBottom w:val="0"/>
          <w:divBdr>
            <w:top w:val="none" w:sz="0" w:space="0" w:color="auto"/>
            <w:left w:val="none" w:sz="0" w:space="0" w:color="auto"/>
            <w:bottom w:val="none" w:sz="0" w:space="0" w:color="auto"/>
            <w:right w:val="none" w:sz="0" w:space="0" w:color="auto"/>
          </w:divBdr>
        </w:div>
        <w:div w:id="2094468319">
          <w:marLeft w:val="0"/>
          <w:marRight w:val="0"/>
          <w:marTop w:val="0"/>
          <w:marBottom w:val="0"/>
          <w:divBdr>
            <w:top w:val="none" w:sz="0" w:space="0" w:color="auto"/>
            <w:left w:val="none" w:sz="0" w:space="0" w:color="auto"/>
            <w:bottom w:val="none" w:sz="0" w:space="0" w:color="auto"/>
            <w:right w:val="none" w:sz="0" w:space="0" w:color="auto"/>
          </w:divBdr>
        </w:div>
        <w:div w:id="1664091701">
          <w:marLeft w:val="0"/>
          <w:marRight w:val="0"/>
          <w:marTop w:val="0"/>
          <w:marBottom w:val="0"/>
          <w:divBdr>
            <w:top w:val="none" w:sz="0" w:space="0" w:color="auto"/>
            <w:left w:val="none" w:sz="0" w:space="0" w:color="auto"/>
            <w:bottom w:val="none" w:sz="0" w:space="0" w:color="auto"/>
            <w:right w:val="none" w:sz="0" w:space="0" w:color="auto"/>
          </w:divBdr>
        </w:div>
        <w:div w:id="672149880">
          <w:marLeft w:val="0"/>
          <w:marRight w:val="0"/>
          <w:marTop w:val="0"/>
          <w:marBottom w:val="0"/>
          <w:divBdr>
            <w:top w:val="none" w:sz="0" w:space="0" w:color="auto"/>
            <w:left w:val="none" w:sz="0" w:space="0" w:color="auto"/>
            <w:bottom w:val="none" w:sz="0" w:space="0" w:color="auto"/>
            <w:right w:val="none" w:sz="0" w:space="0" w:color="auto"/>
          </w:divBdr>
        </w:div>
        <w:div w:id="1629316489">
          <w:marLeft w:val="0"/>
          <w:marRight w:val="0"/>
          <w:marTop w:val="0"/>
          <w:marBottom w:val="0"/>
          <w:divBdr>
            <w:top w:val="none" w:sz="0" w:space="0" w:color="auto"/>
            <w:left w:val="none" w:sz="0" w:space="0" w:color="auto"/>
            <w:bottom w:val="none" w:sz="0" w:space="0" w:color="auto"/>
            <w:right w:val="none" w:sz="0" w:space="0" w:color="auto"/>
          </w:divBdr>
        </w:div>
        <w:div w:id="1519200880">
          <w:marLeft w:val="0"/>
          <w:marRight w:val="0"/>
          <w:marTop w:val="0"/>
          <w:marBottom w:val="0"/>
          <w:divBdr>
            <w:top w:val="none" w:sz="0" w:space="0" w:color="auto"/>
            <w:left w:val="none" w:sz="0" w:space="0" w:color="auto"/>
            <w:bottom w:val="none" w:sz="0" w:space="0" w:color="auto"/>
            <w:right w:val="none" w:sz="0" w:space="0" w:color="auto"/>
          </w:divBdr>
        </w:div>
        <w:div w:id="804354946">
          <w:marLeft w:val="0"/>
          <w:marRight w:val="0"/>
          <w:marTop w:val="0"/>
          <w:marBottom w:val="0"/>
          <w:divBdr>
            <w:top w:val="none" w:sz="0" w:space="0" w:color="auto"/>
            <w:left w:val="none" w:sz="0" w:space="0" w:color="auto"/>
            <w:bottom w:val="none" w:sz="0" w:space="0" w:color="auto"/>
            <w:right w:val="none" w:sz="0" w:space="0" w:color="auto"/>
          </w:divBdr>
        </w:div>
        <w:div w:id="1263763031">
          <w:marLeft w:val="0"/>
          <w:marRight w:val="0"/>
          <w:marTop w:val="0"/>
          <w:marBottom w:val="0"/>
          <w:divBdr>
            <w:top w:val="none" w:sz="0" w:space="0" w:color="auto"/>
            <w:left w:val="none" w:sz="0" w:space="0" w:color="auto"/>
            <w:bottom w:val="none" w:sz="0" w:space="0" w:color="auto"/>
            <w:right w:val="none" w:sz="0" w:space="0" w:color="auto"/>
          </w:divBdr>
        </w:div>
        <w:div w:id="1903060266">
          <w:marLeft w:val="0"/>
          <w:marRight w:val="0"/>
          <w:marTop w:val="0"/>
          <w:marBottom w:val="0"/>
          <w:divBdr>
            <w:top w:val="none" w:sz="0" w:space="0" w:color="auto"/>
            <w:left w:val="none" w:sz="0" w:space="0" w:color="auto"/>
            <w:bottom w:val="none" w:sz="0" w:space="0" w:color="auto"/>
            <w:right w:val="none" w:sz="0" w:space="0" w:color="auto"/>
          </w:divBdr>
        </w:div>
        <w:div w:id="829097601">
          <w:marLeft w:val="0"/>
          <w:marRight w:val="0"/>
          <w:marTop w:val="0"/>
          <w:marBottom w:val="0"/>
          <w:divBdr>
            <w:top w:val="none" w:sz="0" w:space="0" w:color="auto"/>
            <w:left w:val="none" w:sz="0" w:space="0" w:color="auto"/>
            <w:bottom w:val="none" w:sz="0" w:space="0" w:color="auto"/>
            <w:right w:val="none" w:sz="0" w:space="0" w:color="auto"/>
          </w:divBdr>
        </w:div>
        <w:div w:id="237517814">
          <w:marLeft w:val="0"/>
          <w:marRight w:val="0"/>
          <w:marTop w:val="0"/>
          <w:marBottom w:val="0"/>
          <w:divBdr>
            <w:top w:val="none" w:sz="0" w:space="0" w:color="auto"/>
            <w:left w:val="none" w:sz="0" w:space="0" w:color="auto"/>
            <w:bottom w:val="none" w:sz="0" w:space="0" w:color="auto"/>
            <w:right w:val="none" w:sz="0" w:space="0" w:color="auto"/>
          </w:divBdr>
        </w:div>
        <w:div w:id="1716419156">
          <w:marLeft w:val="0"/>
          <w:marRight w:val="0"/>
          <w:marTop w:val="0"/>
          <w:marBottom w:val="0"/>
          <w:divBdr>
            <w:top w:val="none" w:sz="0" w:space="0" w:color="auto"/>
            <w:left w:val="none" w:sz="0" w:space="0" w:color="auto"/>
            <w:bottom w:val="none" w:sz="0" w:space="0" w:color="auto"/>
            <w:right w:val="none" w:sz="0" w:space="0" w:color="auto"/>
          </w:divBdr>
        </w:div>
        <w:div w:id="85199865">
          <w:marLeft w:val="0"/>
          <w:marRight w:val="0"/>
          <w:marTop w:val="0"/>
          <w:marBottom w:val="0"/>
          <w:divBdr>
            <w:top w:val="none" w:sz="0" w:space="0" w:color="auto"/>
            <w:left w:val="none" w:sz="0" w:space="0" w:color="auto"/>
            <w:bottom w:val="none" w:sz="0" w:space="0" w:color="auto"/>
            <w:right w:val="none" w:sz="0" w:space="0" w:color="auto"/>
          </w:divBdr>
        </w:div>
        <w:div w:id="1744184054">
          <w:marLeft w:val="0"/>
          <w:marRight w:val="0"/>
          <w:marTop w:val="0"/>
          <w:marBottom w:val="0"/>
          <w:divBdr>
            <w:top w:val="none" w:sz="0" w:space="0" w:color="auto"/>
            <w:left w:val="none" w:sz="0" w:space="0" w:color="auto"/>
            <w:bottom w:val="none" w:sz="0" w:space="0" w:color="auto"/>
            <w:right w:val="none" w:sz="0" w:space="0" w:color="auto"/>
          </w:divBdr>
        </w:div>
        <w:div w:id="1368525580">
          <w:marLeft w:val="0"/>
          <w:marRight w:val="0"/>
          <w:marTop w:val="0"/>
          <w:marBottom w:val="0"/>
          <w:divBdr>
            <w:top w:val="none" w:sz="0" w:space="0" w:color="auto"/>
            <w:left w:val="none" w:sz="0" w:space="0" w:color="auto"/>
            <w:bottom w:val="none" w:sz="0" w:space="0" w:color="auto"/>
            <w:right w:val="none" w:sz="0" w:space="0" w:color="auto"/>
          </w:divBdr>
        </w:div>
        <w:div w:id="1236234188">
          <w:marLeft w:val="0"/>
          <w:marRight w:val="0"/>
          <w:marTop w:val="0"/>
          <w:marBottom w:val="0"/>
          <w:divBdr>
            <w:top w:val="none" w:sz="0" w:space="0" w:color="auto"/>
            <w:left w:val="none" w:sz="0" w:space="0" w:color="auto"/>
            <w:bottom w:val="none" w:sz="0" w:space="0" w:color="auto"/>
            <w:right w:val="none" w:sz="0" w:space="0" w:color="auto"/>
          </w:divBdr>
        </w:div>
        <w:div w:id="2124301673">
          <w:marLeft w:val="0"/>
          <w:marRight w:val="0"/>
          <w:marTop w:val="0"/>
          <w:marBottom w:val="0"/>
          <w:divBdr>
            <w:top w:val="none" w:sz="0" w:space="0" w:color="auto"/>
            <w:left w:val="none" w:sz="0" w:space="0" w:color="auto"/>
            <w:bottom w:val="none" w:sz="0" w:space="0" w:color="auto"/>
            <w:right w:val="none" w:sz="0" w:space="0" w:color="auto"/>
          </w:divBdr>
        </w:div>
        <w:div w:id="1769816202">
          <w:marLeft w:val="0"/>
          <w:marRight w:val="0"/>
          <w:marTop w:val="0"/>
          <w:marBottom w:val="0"/>
          <w:divBdr>
            <w:top w:val="none" w:sz="0" w:space="0" w:color="auto"/>
            <w:left w:val="none" w:sz="0" w:space="0" w:color="auto"/>
            <w:bottom w:val="none" w:sz="0" w:space="0" w:color="auto"/>
            <w:right w:val="none" w:sz="0" w:space="0" w:color="auto"/>
          </w:divBdr>
        </w:div>
        <w:div w:id="2108771743">
          <w:marLeft w:val="0"/>
          <w:marRight w:val="0"/>
          <w:marTop w:val="0"/>
          <w:marBottom w:val="0"/>
          <w:divBdr>
            <w:top w:val="none" w:sz="0" w:space="0" w:color="auto"/>
            <w:left w:val="none" w:sz="0" w:space="0" w:color="auto"/>
            <w:bottom w:val="none" w:sz="0" w:space="0" w:color="auto"/>
            <w:right w:val="none" w:sz="0" w:space="0" w:color="auto"/>
          </w:divBdr>
        </w:div>
        <w:div w:id="1557937391">
          <w:marLeft w:val="0"/>
          <w:marRight w:val="0"/>
          <w:marTop w:val="0"/>
          <w:marBottom w:val="0"/>
          <w:divBdr>
            <w:top w:val="none" w:sz="0" w:space="0" w:color="auto"/>
            <w:left w:val="none" w:sz="0" w:space="0" w:color="auto"/>
            <w:bottom w:val="none" w:sz="0" w:space="0" w:color="auto"/>
            <w:right w:val="none" w:sz="0" w:space="0" w:color="auto"/>
          </w:divBdr>
        </w:div>
        <w:div w:id="626005498">
          <w:marLeft w:val="0"/>
          <w:marRight w:val="0"/>
          <w:marTop w:val="0"/>
          <w:marBottom w:val="0"/>
          <w:divBdr>
            <w:top w:val="none" w:sz="0" w:space="0" w:color="auto"/>
            <w:left w:val="none" w:sz="0" w:space="0" w:color="auto"/>
            <w:bottom w:val="none" w:sz="0" w:space="0" w:color="auto"/>
            <w:right w:val="none" w:sz="0" w:space="0" w:color="auto"/>
          </w:divBdr>
        </w:div>
      </w:divsChild>
    </w:div>
    <w:div w:id="1020201145">
      <w:bodyDiv w:val="1"/>
      <w:marLeft w:val="0"/>
      <w:marRight w:val="0"/>
      <w:marTop w:val="0"/>
      <w:marBottom w:val="0"/>
      <w:divBdr>
        <w:top w:val="none" w:sz="0" w:space="0" w:color="auto"/>
        <w:left w:val="none" w:sz="0" w:space="0" w:color="auto"/>
        <w:bottom w:val="none" w:sz="0" w:space="0" w:color="auto"/>
        <w:right w:val="none" w:sz="0" w:space="0" w:color="auto"/>
      </w:divBdr>
      <w:divsChild>
        <w:div w:id="83573043">
          <w:marLeft w:val="0"/>
          <w:marRight w:val="0"/>
          <w:marTop w:val="0"/>
          <w:marBottom w:val="0"/>
          <w:divBdr>
            <w:top w:val="none" w:sz="0" w:space="0" w:color="auto"/>
            <w:left w:val="none" w:sz="0" w:space="0" w:color="auto"/>
            <w:bottom w:val="none" w:sz="0" w:space="0" w:color="auto"/>
            <w:right w:val="none" w:sz="0" w:space="0" w:color="auto"/>
          </w:divBdr>
        </w:div>
        <w:div w:id="1852181619">
          <w:marLeft w:val="0"/>
          <w:marRight w:val="0"/>
          <w:marTop w:val="0"/>
          <w:marBottom w:val="0"/>
          <w:divBdr>
            <w:top w:val="none" w:sz="0" w:space="0" w:color="auto"/>
            <w:left w:val="none" w:sz="0" w:space="0" w:color="auto"/>
            <w:bottom w:val="none" w:sz="0" w:space="0" w:color="auto"/>
            <w:right w:val="none" w:sz="0" w:space="0" w:color="auto"/>
          </w:divBdr>
        </w:div>
        <w:div w:id="529340006">
          <w:marLeft w:val="0"/>
          <w:marRight w:val="0"/>
          <w:marTop w:val="0"/>
          <w:marBottom w:val="0"/>
          <w:divBdr>
            <w:top w:val="none" w:sz="0" w:space="0" w:color="auto"/>
            <w:left w:val="none" w:sz="0" w:space="0" w:color="auto"/>
            <w:bottom w:val="none" w:sz="0" w:space="0" w:color="auto"/>
            <w:right w:val="none" w:sz="0" w:space="0" w:color="auto"/>
          </w:divBdr>
        </w:div>
        <w:div w:id="1394504105">
          <w:marLeft w:val="0"/>
          <w:marRight w:val="0"/>
          <w:marTop w:val="0"/>
          <w:marBottom w:val="0"/>
          <w:divBdr>
            <w:top w:val="none" w:sz="0" w:space="0" w:color="auto"/>
            <w:left w:val="none" w:sz="0" w:space="0" w:color="auto"/>
            <w:bottom w:val="none" w:sz="0" w:space="0" w:color="auto"/>
            <w:right w:val="none" w:sz="0" w:space="0" w:color="auto"/>
          </w:divBdr>
        </w:div>
        <w:div w:id="2113016651">
          <w:marLeft w:val="0"/>
          <w:marRight w:val="0"/>
          <w:marTop w:val="0"/>
          <w:marBottom w:val="0"/>
          <w:divBdr>
            <w:top w:val="none" w:sz="0" w:space="0" w:color="auto"/>
            <w:left w:val="none" w:sz="0" w:space="0" w:color="auto"/>
            <w:bottom w:val="none" w:sz="0" w:space="0" w:color="auto"/>
            <w:right w:val="none" w:sz="0" w:space="0" w:color="auto"/>
          </w:divBdr>
        </w:div>
        <w:div w:id="635335614">
          <w:marLeft w:val="0"/>
          <w:marRight w:val="0"/>
          <w:marTop w:val="0"/>
          <w:marBottom w:val="0"/>
          <w:divBdr>
            <w:top w:val="none" w:sz="0" w:space="0" w:color="auto"/>
            <w:left w:val="none" w:sz="0" w:space="0" w:color="auto"/>
            <w:bottom w:val="none" w:sz="0" w:space="0" w:color="auto"/>
            <w:right w:val="none" w:sz="0" w:space="0" w:color="auto"/>
          </w:divBdr>
        </w:div>
        <w:div w:id="1538080623">
          <w:marLeft w:val="0"/>
          <w:marRight w:val="0"/>
          <w:marTop w:val="0"/>
          <w:marBottom w:val="0"/>
          <w:divBdr>
            <w:top w:val="none" w:sz="0" w:space="0" w:color="auto"/>
            <w:left w:val="none" w:sz="0" w:space="0" w:color="auto"/>
            <w:bottom w:val="none" w:sz="0" w:space="0" w:color="auto"/>
            <w:right w:val="none" w:sz="0" w:space="0" w:color="auto"/>
          </w:divBdr>
        </w:div>
        <w:div w:id="855968987">
          <w:marLeft w:val="0"/>
          <w:marRight w:val="0"/>
          <w:marTop w:val="0"/>
          <w:marBottom w:val="0"/>
          <w:divBdr>
            <w:top w:val="none" w:sz="0" w:space="0" w:color="auto"/>
            <w:left w:val="none" w:sz="0" w:space="0" w:color="auto"/>
            <w:bottom w:val="none" w:sz="0" w:space="0" w:color="auto"/>
            <w:right w:val="none" w:sz="0" w:space="0" w:color="auto"/>
          </w:divBdr>
        </w:div>
        <w:div w:id="657081026">
          <w:marLeft w:val="0"/>
          <w:marRight w:val="0"/>
          <w:marTop w:val="0"/>
          <w:marBottom w:val="0"/>
          <w:divBdr>
            <w:top w:val="none" w:sz="0" w:space="0" w:color="auto"/>
            <w:left w:val="none" w:sz="0" w:space="0" w:color="auto"/>
            <w:bottom w:val="none" w:sz="0" w:space="0" w:color="auto"/>
            <w:right w:val="none" w:sz="0" w:space="0" w:color="auto"/>
          </w:divBdr>
        </w:div>
        <w:div w:id="492575574">
          <w:marLeft w:val="0"/>
          <w:marRight w:val="0"/>
          <w:marTop w:val="0"/>
          <w:marBottom w:val="0"/>
          <w:divBdr>
            <w:top w:val="none" w:sz="0" w:space="0" w:color="auto"/>
            <w:left w:val="none" w:sz="0" w:space="0" w:color="auto"/>
            <w:bottom w:val="none" w:sz="0" w:space="0" w:color="auto"/>
            <w:right w:val="none" w:sz="0" w:space="0" w:color="auto"/>
          </w:divBdr>
        </w:div>
        <w:div w:id="936522125">
          <w:marLeft w:val="0"/>
          <w:marRight w:val="0"/>
          <w:marTop w:val="0"/>
          <w:marBottom w:val="0"/>
          <w:divBdr>
            <w:top w:val="none" w:sz="0" w:space="0" w:color="auto"/>
            <w:left w:val="none" w:sz="0" w:space="0" w:color="auto"/>
            <w:bottom w:val="none" w:sz="0" w:space="0" w:color="auto"/>
            <w:right w:val="none" w:sz="0" w:space="0" w:color="auto"/>
          </w:divBdr>
        </w:div>
        <w:div w:id="2109957016">
          <w:marLeft w:val="0"/>
          <w:marRight w:val="0"/>
          <w:marTop w:val="0"/>
          <w:marBottom w:val="0"/>
          <w:divBdr>
            <w:top w:val="none" w:sz="0" w:space="0" w:color="auto"/>
            <w:left w:val="none" w:sz="0" w:space="0" w:color="auto"/>
            <w:bottom w:val="none" w:sz="0" w:space="0" w:color="auto"/>
            <w:right w:val="none" w:sz="0" w:space="0" w:color="auto"/>
          </w:divBdr>
        </w:div>
        <w:div w:id="1500731803">
          <w:marLeft w:val="0"/>
          <w:marRight w:val="0"/>
          <w:marTop w:val="0"/>
          <w:marBottom w:val="0"/>
          <w:divBdr>
            <w:top w:val="none" w:sz="0" w:space="0" w:color="auto"/>
            <w:left w:val="none" w:sz="0" w:space="0" w:color="auto"/>
            <w:bottom w:val="none" w:sz="0" w:space="0" w:color="auto"/>
            <w:right w:val="none" w:sz="0" w:space="0" w:color="auto"/>
          </w:divBdr>
        </w:div>
        <w:div w:id="972905061">
          <w:marLeft w:val="0"/>
          <w:marRight w:val="0"/>
          <w:marTop w:val="0"/>
          <w:marBottom w:val="0"/>
          <w:divBdr>
            <w:top w:val="none" w:sz="0" w:space="0" w:color="auto"/>
            <w:left w:val="none" w:sz="0" w:space="0" w:color="auto"/>
            <w:bottom w:val="none" w:sz="0" w:space="0" w:color="auto"/>
            <w:right w:val="none" w:sz="0" w:space="0" w:color="auto"/>
          </w:divBdr>
        </w:div>
        <w:div w:id="14503323">
          <w:marLeft w:val="0"/>
          <w:marRight w:val="0"/>
          <w:marTop w:val="0"/>
          <w:marBottom w:val="0"/>
          <w:divBdr>
            <w:top w:val="none" w:sz="0" w:space="0" w:color="auto"/>
            <w:left w:val="none" w:sz="0" w:space="0" w:color="auto"/>
            <w:bottom w:val="none" w:sz="0" w:space="0" w:color="auto"/>
            <w:right w:val="none" w:sz="0" w:space="0" w:color="auto"/>
          </w:divBdr>
        </w:div>
        <w:div w:id="1580673189">
          <w:marLeft w:val="0"/>
          <w:marRight w:val="0"/>
          <w:marTop w:val="0"/>
          <w:marBottom w:val="0"/>
          <w:divBdr>
            <w:top w:val="none" w:sz="0" w:space="0" w:color="auto"/>
            <w:left w:val="none" w:sz="0" w:space="0" w:color="auto"/>
            <w:bottom w:val="none" w:sz="0" w:space="0" w:color="auto"/>
            <w:right w:val="none" w:sz="0" w:space="0" w:color="auto"/>
          </w:divBdr>
        </w:div>
        <w:div w:id="1219324259">
          <w:marLeft w:val="0"/>
          <w:marRight w:val="0"/>
          <w:marTop w:val="0"/>
          <w:marBottom w:val="0"/>
          <w:divBdr>
            <w:top w:val="none" w:sz="0" w:space="0" w:color="auto"/>
            <w:left w:val="none" w:sz="0" w:space="0" w:color="auto"/>
            <w:bottom w:val="none" w:sz="0" w:space="0" w:color="auto"/>
            <w:right w:val="none" w:sz="0" w:space="0" w:color="auto"/>
          </w:divBdr>
        </w:div>
        <w:div w:id="725225218">
          <w:marLeft w:val="0"/>
          <w:marRight w:val="0"/>
          <w:marTop w:val="0"/>
          <w:marBottom w:val="0"/>
          <w:divBdr>
            <w:top w:val="none" w:sz="0" w:space="0" w:color="auto"/>
            <w:left w:val="none" w:sz="0" w:space="0" w:color="auto"/>
            <w:bottom w:val="none" w:sz="0" w:space="0" w:color="auto"/>
            <w:right w:val="none" w:sz="0" w:space="0" w:color="auto"/>
          </w:divBdr>
        </w:div>
      </w:divsChild>
    </w:div>
    <w:div w:id="1437946981">
      <w:bodyDiv w:val="1"/>
      <w:marLeft w:val="0"/>
      <w:marRight w:val="0"/>
      <w:marTop w:val="0"/>
      <w:marBottom w:val="0"/>
      <w:divBdr>
        <w:top w:val="none" w:sz="0" w:space="0" w:color="auto"/>
        <w:left w:val="none" w:sz="0" w:space="0" w:color="auto"/>
        <w:bottom w:val="none" w:sz="0" w:space="0" w:color="auto"/>
        <w:right w:val="none" w:sz="0" w:space="0" w:color="auto"/>
      </w:divBdr>
      <w:divsChild>
        <w:div w:id="1429234267">
          <w:marLeft w:val="0"/>
          <w:marRight w:val="0"/>
          <w:marTop w:val="0"/>
          <w:marBottom w:val="0"/>
          <w:divBdr>
            <w:top w:val="none" w:sz="0" w:space="0" w:color="auto"/>
            <w:left w:val="none" w:sz="0" w:space="0" w:color="auto"/>
            <w:bottom w:val="none" w:sz="0" w:space="0" w:color="auto"/>
            <w:right w:val="none" w:sz="0" w:space="0" w:color="auto"/>
          </w:divBdr>
          <w:divsChild>
            <w:div w:id="2083137698">
              <w:marLeft w:val="0"/>
              <w:marRight w:val="0"/>
              <w:marTop w:val="0"/>
              <w:marBottom w:val="0"/>
              <w:divBdr>
                <w:top w:val="none" w:sz="0" w:space="0" w:color="auto"/>
                <w:left w:val="none" w:sz="0" w:space="0" w:color="auto"/>
                <w:bottom w:val="none" w:sz="0" w:space="0" w:color="auto"/>
                <w:right w:val="none" w:sz="0" w:space="0" w:color="auto"/>
              </w:divBdr>
              <w:divsChild>
                <w:div w:id="1608653475">
                  <w:marLeft w:val="0"/>
                  <w:marRight w:val="0"/>
                  <w:marTop w:val="0"/>
                  <w:marBottom w:val="0"/>
                  <w:divBdr>
                    <w:top w:val="none" w:sz="0" w:space="0" w:color="auto"/>
                    <w:left w:val="none" w:sz="0" w:space="0" w:color="auto"/>
                    <w:bottom w:val="none" w:sz="0" w:space="0" w:color="auto"/>
                    <w:right w:val="none" w:sz="0" w:space="0" w:color="auto"/>
                  </w:divBdr>
                  <w:divsChild>
                    <w:div w:id="421068849">
                      <w:marLeft w:val="0"/>
                      <w:marRight w:val="0"/>
                      <w:marTop w:val="0"/>
                      <w:marBottom w:val="0"/>
                      <w:divBdr>
                        <w:top w:val="none" w:sz="0" w:space="0" w:color="auto"/>
                        <w:left w:val="none" w:sz="0" w:space="0" w:color="auto"/>
                        <w:bottom w:val="none" w:sz="0" w:space="0" w:color="auto"/>
                        <w:right w:val="none" w:sz="0" w:space="0" w:color="auto"/>
                      </w:divBdr>
                      <w:divsChild>
                        <w:div w:id="328488897">
                          <w:marLeft w:val="0"/>
                          <w:marRight w:val="0"/>
                          <w:marTop w:val="0"/>
                          <w:marBottom w:val="0"/>
                          <w:divBdr>
                            <w:top w:val="none" w:sz="0" w:space="0" w:color="auto"/>
                            <w:left w:val="none" w:sz="0" w:space="0" w:color="auto"/>
                            <w:bottom w:val="none" w:sz="0" w:space="0" w:color="auto"/>
                            <w:right w:val="none" w:sz="0" w:space="0" w:color="auto"/>
                          </w:divBdr>
                          <w:divsChild>
                            <w:div w:id="217783242">
                              <w:marLeft w:val="0"/>
                              <w:marRight w:val="0"/>
                              <w:marTop w:val="0"/>
                              <w:marBottom w:val="0"/>
                              <w:divBdr>
                                <w:top w:val="none" w:sz="0" w:space="0" w:color="auto"/>
                                <w:left w:val="none" w:sz="0" w:space="0" w:color="auto"/>
                                <w:bottom w:val="none" w:sz="0" w:space="0" w:color="auto"/>
                                <w:right w:val="none" w:sz="0" w:space="0" w:color="auto"/>
                              </w:divBdr>
                              <w:divsChild>
                                <w:div w:id="1555896922">
                                  <w:marLeft w:val="0"/>
                                  <w:marRight w:val="0"/>
                                  <w:marTop w:val="0"/>
                                  <w:marBottom w:val="0"/>
                                  <w:divBdr>
                                    <w:top w:val="none" w:sz="0" w:space="0" w:color="auto"/>
                                    <w:left w:val="none" w:sz="0" w:space="0" w:color="auto"/>
                                    <w:bottom w:val="none" w:sz="0" w:space="0" w:color="auto"/>
                                    <w:right w:val="none" w:sz="0" w:space="0" w:color="auto"/>
                                  </w:divBdr>
                                  <w:divsChild>
                                    <w:div w:id="1002783447">
                                      <w:marLeft w:val="0"/>
                                      <w:marRight w:val="0"/>
                                      <w:marTop w:val="0"/>
                                      <w:marBottom w:val="0"/>
                                      <w:divBdr>
                                        <w:top w:val="none" w:sz="0" w:space="0" w:color="auto"/>
                                        <w:left w:val="none" w:sz="0" w:space="0" w:color="auto"/>
                                        <w:bottom w:val="none" w:sz="0" w:space="0" w:color="auto"/>
                                        <w:right w:val="none" w:sz="0" w:space="0" w:color="auto"/>
                                      </w:divBdr>
                                      <w:divsChild>
                                        <w:div w:id="569195692">
                                          <w:marLeft w:val="0"/>
                                          <w:marRight w:val="0"/>
                                          <w:marTop w:val="0"/>
                                          <w:marBottom w:val="0"/>
                                          <w:divBdr>
                                            <w:top w:val="none" w:sz="0" w:space="0" w:color="auto"/>
                                            <w:left w:val="none" w:sz="0" w:space="0" w:color="auto"/>
                                            <w:bottom w:val="none" w:sz="0" w:space="0" w:color="auto"/>
                                            <w:right w:val="none" w:sz="0" w:space="0" w:color="auto"/>
                                          </w:divBdr>
                                          <w:divsChild>
                                            <w:div w:id="750002556">
                                              <w:marLeft w:val="0"/>
                                              <w:marRight w:val="0"/>
                                              <w:marTop w:val="0"/>
                                              <w:marBottom w:val="0"/>
                                              <w:divBdr>
                                                <w:top w:val="none" w:sz="0" w:space="0" w:color="auto"/>
                                                <w:left w:val="none" w:sz="0" w:space="0" w:color="auto"/>
                                                <w:bottom w:val="none" w:sz="0" w:space="0" w:color="auto"/>
                                                <w:right w:val="none" w:sz="0" w:space="0" w:color="auto"/>
                                              </w:divBdr>
                                              <w:divsChild>
                                                <w:div w:id="1733499100">
                                                  <w:marLeft w:val="0"/>
                                                  <w:marRight w:val="0"/>
                                                  <w:marTop w:val="0"/>
                                                  <w:marBottom w:val="0"/>
                                                  <w:divBdr>
                                                    <w:top w:val="none" w:sz="0" w:space="0" w:color="auto"/>
                                                    <w:left w:val="none" w:sz="0" w:space="0" w:color="auto"/>
                                                    <w:bottom w:val="none" w:sz="0" w:space="0" w:color="auto"/>
                                                    <w:right w:val="none" w:sz="0" w:space="0" w:color="auto"/>
                                                  </w:divBdr>
                                                  <w:divsChild>
                                                    <w:div w:id="1492868222">
                                                      <w:marLeft w:val="0"/>
                                                      <w:marRight w:val="0"/>
                                                      <w:marTop w:val="0"/>
                                                      <w:marBottom w:val="0"/>
                                                      <w:divBdr>
                                                        <w:top w:val="none" w:sz="0" w:space="0" w:color="auto"/>
                                                        <w:left w:val="none" w:sz="0" w:space="0" w:color="auto"/>
                                                        <w:bottom w:val="none" w:sz="0" w:space="0" w:color="auto"/>
                                                        <w:right w:val="none" w:sz="0" w:space="0" w:color="auto"/>
                                                      </w:divBdr>
                                                      <w:divsChild>
                                                        <w:div w:id="1723017952">
                                                          <w:marLeft w:val="0"/>
                                                          <w:marRight w:val="0"/>
                                                          <w:marTop w:val="502"/>
                                                          <w:marBottom w:val="502"/>
                                                          <w:divBdr>
                                                            <w:top w:val="none" w:sz="0" w:space="0" w:color="auto"/>
                                                            <w:left w:val="none" w:sz="0" w:space="0" w:color="auto"/>
                                                            <w:bottom w:val="none" w:sz="0" w:space="0" w:color="auto"/>
                                                            <w:right w:val="none" w:sz="0" w:space="0" w:color="auto"/>
                                                          </w:divBdr>
                                                          <w:divsChild>
                                                            <w:div w:id="1590694095">
                                                              <w:marLeft w:val="0"/>
                                                              <w:marRight w:val="0"/>
                                                              <w:marTop w:val="0"/>
                                                              <w:marBottom w:val="0"/>
                                                              <w:divBdr>
                                                                <w:top w:val="none" w:sz="0" w:space="0" w:color="auto"/>
                                                                <w:left w:val="none" w:sz="0" w:space="0" w:color="auto"/>
                                                                <w:bottom w:val="none" w:sz="0" w:space="0" w:color="auto"/>
                                                                <w:right w:val="none" w:sz="0" w:space="0" w:color="auto"/>
                                                              </w:divBdr>
                                                              <w:divsChild>
                                                                <w:div w:id="1748189741">
                                                                  <w:marLeft w:val="0"/>
                                                                  <w:marRight w:val="0"/>
                                                                  <w:marTop w:val="921"/>
                                                                  <w:marBottom w:val="335"/>
                                                                  <w:divBdr>
                                                                    <w:top w:val="single" w:sz="6" w:space="0" w:color="29AAE1"/>
                                                                    <w:left w:val="single" w:sz="6" w:space="13" w:color="29AAE1"/>
                                                                    <w:bottom w:val="single" w:sz="6" w:space="0" w:color="29AAE1"/>
                                                                    <w:right w:val="single" w:sz="6" w:space="13" w:color="29AAE1"/>
                                                                  </w:divBdr>
                                                                  <w:divsChild>
                                                                    <w:div w:id="512184855">
                                                                      <w:marLeft w:val="0"/>
                                                                      <w:marRight w:val="0"/>
                                                                      <w:marTop w:val="0"/>
                                                                      <w:marBottom w:val="0"/>
                                                                      <w:divBdr>
                                                                        <w:top w:val="none" w:sz="0" w:space="0" w:color="auto"/>
                                                                        <w:left w:val="none" w:sz="0" w:space="0" w:color="auto"/>
                                                                        <w:bottom w:val="none" w:sz="0" w:space="0" w:color="auto"/>
                                                                        <w:right w:val="none" w:sz="0" w:space="0" w:color="auto"/>
                                                                      </w:divBdr>
                                                                      <w:divsChild>
                                                                        <w:div w:id="1241253512">
                                                                          <w:marLeft w:val="0"/>
                                                                          <w:marRight w:val="0"/>
                                                                          <w:marTop w:val="0"/>
                                                                          <w:marBottom w:val="0"/>
                                                                          <w:divBdr>
                                                                            <w:top w:val="single" w:sz="6" w:space="13" w:color="01689C"/>
                                                                            <w:left w:val="none" w:sz="0" w:space="0" w:color="auto"/>
                                                                            <w:bottom w:val="none" w:sz="0" w:space="0" w:color="auto"/>
                                                                            <w:right w:val="none" w:sz="0" w:space="0" w:color="auto"/>
                                                                          </w:divBdr>
                                                                          <w:divsChild>
                                                                            <w:div w:id="526144286">
                                                                              <w:marLeft w:val="0"/>
                                                                              <w:marRight w:val="0"/>
                                                                              <w:marTop w:val="0"/>
                                                                              <w:marBottom w:val="0"/>
                                                                              <w:divBdr>
                                                                                <w:top w:val="none" w:sz="0" w:space="0" w:color="auto"/>
                                                                                <w:left w:val="none" w:sz="0" w:space="0" w:color="auto"/>
                                                                                <w:bottom w:val="none" w:sz="0" w:space="0" w:color="auto"/>
                                                                                <w:right w:val="none" w:sz="0" w:space="0" w:color="auto"/>
                                                                              </w:divBdr>
                                                                              <w:divsChild>
                                                                                <w:div w:id="255135639">
                                                                                  <w:marLeft w:val="0"/>
                                                                                  <w:marRight w:val="0"/>
                                                                                  <w:marTop w:val="0"/>
                                                                                  <w:marBottom w:val="0"/>
                                                                                  <w:divBdr>
                                                                                    <w:top w:val="none" w:sz="0" w:space="0" w:color="auto"/>
                                                                                    <w:left w:val="none" w:sz="0" w:space="0" w:color="auto"/>
                                                                                    <w:bottom w:val="none" w:sz="0" w:space="0" w:color="auto"/>
                                                                                    <w:right w:val="none" w:sz="0" w:space="0" w:color="auto"/>
                                                                                  </w:divBdr>
                                                                                  <w:divsChild>
                                                                                    <w:div w:id="27073626">
                                                                                      <w:marLeft w:val="1080"/>
                                                                                      <w:marRight w:val="0"/>
                                                                                      <w:marTop w:val="0"/>
                                                                                      <w:marBottom w:val="0"/>
                                                                                      <w:divBdr>
                                                                                        <w:top w:val="none" w:sz="0" w:space="0" w:color="auto"/>
                                                                                        <w:left w:val="none" w:sz="0" w:space="0" w:color="auto"/>
                                                                                        <w:bottom w:val="none" w:sz="0" w:space="0" w:color="auto"/>
                                                                                        <w:right w:val="none" w:sz="0" w:space="0" w:color="auto"/>
                                                                                      </w:divBdr>
                                                                                    </w:div>
                                                                                    <w:div w:id="84083498">
                                                                                      <w:marLeft w:val="1080"/>
                                                                                      <w:marRight w:val="0"/>
                                                                                      <w:marTop w:val="0"/>
                                                                                      <w:marBottom w:val="0"/>
                                                                                      <w:divBdr>
                                                                                        <w:top w:val="none" w:sz="0" w:space="0" w:color="auto"/>
                                                                                        <w:left w:val="none" w:sz="0" w:space="0" w:color="auto"/>
                                                                                        <w:bottom w:val="none" w:sz="0" w:space="0" w:color="auto"/>
                                                                                        <w:right w:val="none" w:sz="0" w:space="0" w:color="auto"/>
                                                                                      </w:divBdr>
                                                                                    </w:div>
                                                                                    <w:div w:id="852261967">
                                                                                      <w:marLeft w:val="1080"/>
                                                                                      <w:marRight w:val="0"/>
                                                                                      <w:marTop w:val="0"/>
                                                                                      <w:marBottom w:val="0"/>
                                                                                      <w:divBdr>
                                                                                        <w:top w:val="none" w:sz="0" w:space="0" w:color="auto"/>
                                                                                        <w:left w:val="none" w:sz="0" w:space="0" w:color="auto"/>
                                                                                        <w:bottom w:val="none" w:sz="0" w:space="0" w:color="auto"/>
                                                                                        <w:right w:val="none" w:sz="0" w:space="0" w:color="auto"/>
                                                                                      </w:divBdr>
                                                                                    </w:div>
                                                                                    <w:div w:id="1725526221">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852CF1-9056-460C-B436-75F9BD42A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13</Pages>
  <Words>6861</Words>
  <Characters>39110</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LMT</Company>
  <LinksUpToDate>false</LinksUpToDate>
  <CharactersWithSpaces>45880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LUTU</dc:creator>
  <cp:lastModifiedBy>Tổ CNTT</cp:lastModifiedBy>
  <cp:revision>146</cp:revision>
  <cp:lastPrinted>2013-12-24T11:08:00Z</cp:lastPrinted>
  <dcterms:created xsi:type="dcterms:W3CDTF">2013-12-21T06:47:00Z</dcterms:created>
  <dcterms:modified xsi:type="dcterms:W3CDTF">2013-12-28T07:24:00Z</dcterms:modified>
</cp:coreProperties>
</file>